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0D" w:rsidRPr="005A4815" w:rsidRDefault="00776A65" w:rsidP="00776A65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5A4815">
        <w:rPr>
          <w:rFonts w:asciiTheme="majorHAnsi" w:hAnsiTheme="majorHAnsi"/>
          <w:b/>
          <w:sz w:val="32"/>
          <w:szCs w:val="24"/>
        </w:rPr>
        <w:t>INTERNATIONAL CONFERENCE ON</w:t>
      </w:r>
    </w:p>
    <w:p w:rsidR="00776A65" w:rsidRPr="005A4815" w:rsidRDefault="00776A65" w:rsidP="00776A65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5A4815">
        <w:rPr>
          <w:rFonts w:asciiTheme="majorHAnsi" w:hAnsiTheme="majorHAnsi"/>
          <w:b/>
          <w:sz w:val="32"/>
          <w:szCs w:val="24"/>
        </w:rPr>
        <w:t>TRANSLATIONAL RESEARCH IN CARDIOVASCU</w:t>
      </w:r>
      <w:r w:rsidR="00573B2A" w:rsidRPr="005A4815">
        <w:rPr>
          <w:rFonts w:asciiTheme="majorHAnsi" w:hAnsiTheme="majorHAnsi"/>
          <w:b/>
          <w:sz w:val="32"/>
          <w:szCs w:val="24"/>
        </w:rPr>
        <w:t>L</w:t>
      </w:r>
      <w:r w:rsidRPr="005A4815">
        <w:rPr>
          <w:rFonts w:asciiTheme="majorHAnsi" w:hAnsiTheme="majorHAnsi"/>
          <w:b/>
          <w:sz w:val="32"/>
          <w:szCs w:val="24"/>
        </w:rPr>
        <w:t>AR SCIENCES</w:t>
      </w:r>
    </w:p>
    <w:p w:rsidR="007715D4" w:rsidRDefault="007715D4" w:rsidP="00615FA4">
      <w:pPr>
        <w:spacing w:after="0" w:line="240" w:lineRule="auto"/>
        <w:rPr>
          <w:b/>
          <w:sz w:val="32"/>
          <w:szCs w:val="24"/>
        </w:rPr>
      </w:pPr>
    </w:p>
    <w:p w:rsidR="003529FC" w:rsidRPr="00282632" w:rsidRDefault="00CB214F" w:rsidP="00615FA4">
      <w:pPr>
        <w:spacing w:after="0" w:line="240" w:lineRule="auto"/>
        <w:rPr>
          <w:b/>
          <w:sz w:val="28"/>
          <w:szCs w:val="24"/>
        </w:rPr>
      </w:pPr>
      <w:r w:rsidRPr="0054346A">
        <w:rPr>
          <w:b/>
          <w:sz w:val="32"/>
          <w:szCs w:val="24"/>
        </w:rPr>
        <w:t>Theme of the conference</w:t>
      </w:r>
    </w:p>
    <w:p w:rsidR="00CB214F" w:rsidRPr="00590835" w:rsidRDefault="00CC7152" w:rsidP="005A4815">
      <w:pPr>
        <w:spacing w:before="0" w:after="0" w:line="320" w:lineRule="atLeast"/>
        <w:jc w:val="both"/>
        <w:rPr>
          <w:rFonts w:eastAsia="Times New Roman" w:cs="Times New Roman"/>
          <w:sz w:val="28"/>
          <w:szCs w:val="24"/>
        </w:rPr>
      </w:pPr>
      <w:r w:rsidRPr="00590835">
        <w:rPr>
          <w:rFonts w:eastAsia="Times New Roman" w:cs="Times New Roman"/>
          <w:sz w:val="28"/>
          <w:szCs w:val="24"/>
          <w:lang w:eastAsia="en-IN"/>
        </w:rPr>
        <w:t>The SJICR has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great pleasure </w:t>
      </w:r>
      <w:r w:rsidR="00CB214F" w:rsidRPr="00590835">
        <w:rPr>
          <w:rFonts w:eastAsia="Times New Roman" w:cs="Times New Roman"/>
          <w:sz w:val="28"/>
          <w:szCs w:val="24"/>
        </w:rPr>
        <w:t>to announce</w:t>
      </w:r>
      <w:r w:rsidR="00802CEB" w:rsidRPr="00590835">
        <w:rPr>
          <w:rFonts w:eastAsia="Times New Roman" w:cs="Times New Roman"/>
          <w:sz w:val="28"/>
          <w:szCs w:val="24"/>
        </w:rPr>
        <w:t xml:space="preserve"> hosting </w:t>
      </w:r>
      <w:r w:rsidR="00315164" w:rsidRPr="00590835">
        <w:rPr>
          <w:rFonts w:eastAsia="Times New Roman" w:cs="Times New Roman"/>
          <w:sz w:val="28"/>
          <w:szCs w:val="24"/>
        </w:rPr>
        <w:t>of</w:t>
      </w:r>
      <w:r w:rsidR="00802CEB" w:rsidRPr="00590835">
        <w:rPr>
          <w:rFonts w:eastAsia="Times New Roman" w:cs="Times New Roman"/>
          <w:sz w:val="28"/>
          <w:szCs w:val="24"/>
        </w:rPr>
        <w:t xml:space="preserve"> </w:t>
      </w:r>
      <w:r w:rsidR="00CB214F" w:rsidRPr="00590835">
        <w:rPr>
          <w:rFonts w:eastAsia="Times New Roman" w:cs="Times New Roman"/>
          <w:sz w:val="28"/>
          <w:szCs w:val="24"/>
        </w:rPr>
        <w:t>the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International Conference of the Academy of Cardiovascular Sciences (International Academy of Cardiovascular Sciences - India Section)</w:t>
      </w:r>
      <w:r w:rsidR="00CB214F" w:rsidRPr="00590835">
        <w:rPr>
          <w:rFonts w:eastAsia="Times New Roman" w:cs="Times New Roman"/>
          <w:sz w:val="28"/>
          <w:szCs w:val="24"/>
        </w:rPr>
        <w:t xml:space="preserve"> titled “T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>ranslational research in cardiovascular   sciences</w:t>
      </w:r>
      <w:r w:rsidR="00CB214F" w:rsidRPr="00590835">
        <w:rPr>
          <w:rFonts w:eastAsia="Times New Roman" w:cs="Times New Roman"/>
          <w:sz w:val="28"/>
          <w:szCs w:val="24"/>
        </w:rPr>
        <w:t>”</w:t>
      </w:r>
      <w:r w:rsidR="00315164" w:rsidRPr="00590835">
        <w:rPr>
          <w:rFonts w:eastAsia="Times New Roman" w:cs="Times New Roman"/>
          <w:sz w:val="28"/>
          <w:szCs w:val="24"/>
          <w:lang w:eastAsia="en-IN"/>
        </w:rPr>
        <w:t xml:space="preserve"> that would </w:t>
      </w:r>
      <w:r w:rsidRPr="00590835">
        <w:rPr>
          <w:rFonts w:eastAsia="Times New Roman" w:cs="Times New Roman"/>
          <w:sz w:val="28"/>
          <w:szCs w:val="24"/>
          <w:lang w:eastAsia="en-IN"/>
        </w:rPr>
        <w:t>be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held at the NIMHANS Convention Centre, Bangalore, from 15</w:t>
      </w:r>
      <w:r w:rsidR="00CB214F" w:rsidRPr="00590835">
        <w:rPr>
          <w:rFonts w:eastAsia="Times New Roman" w:cs="Times New Roman"/>
          <w:sz w:val="28"/>
          <w:szCs w:val="24"/>
          <w:vertAlign w:val="superscript"/>
          <w:lang w:eastAsia="en-IN"/>
        </w:rPr>
        <w:t>th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– 17</w:t>
      </w:r>
      <w:r w:rsidR="00CB214F" w:rsidRPr="00590835">
        <w:rPr>
          <w:rFonts w:eastAsia="Times New Roman" w:cs="Times New Roman"/>
          <w:sz w:val="28"/>
          <w:szCs w:val="24"/>
          <w:vertAlign w:val="superscript"/>
          <w:lang w:eastAsia="en-IN"/>
        </w:rPr>
        <w:t>th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February, 2019. The focus of the conference</w:t>
      </w:r>
      <w:r w:rsidR="00065077" w:rsidRPr="00590835">
        <w:rPr>
          <w:rFonts w:eastAsia="Times New Roman" w:cs="Times New Roman"/>
          <w:sz w:val="28"/>
          <w:szCs w:val="24"/>
          <w:lang w:eastAsia="en-IN"/>
        </w:rPr>
        <w:t xml:space="preserve"> is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translational research in cardiovascular</w:t>
      </w:r>
      <w:r w:rsidR="00CB214F" w:rsidRPr="00590835">
        <w:rPr>
          <w:rFonts w:eastAsia="Times New Roman" w:cs="Times New Roman"/>
          <w:sz w:val="28"/>
          <w:szCs w:val="24"/>
        </w:rPr>
        <w:t xml:space="preserve"> and allied 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>sciences</w:t>
      </w:r>
      <w:r w:rsidR="00454535" w:rsidRPr="00590835">
        <w:rPr>
          <w:rFonts w:eastAsia="Times New Roman" w:cs="Times New Roman"/>
          <w:sz w:val="28"/>
          <w:szCs w:val="24"/>
          <w:lang w:eastAsia="en-IN"/>
        </w:rPr>
        <w:t xml:space="preserve"> - </w:t>
      </w:r>
      <w:r w:rsidRPr="00590835">
        <w:rPr>
          <w:rFonts w:eastAsia="Times New Roman" w:cs="Times New Roman"/>
          <w:sz w:val="28"/>
          <w:szCs w:val="24"/>
        </w:rPr>
        <w:t>tak</w:t>
      </w:r>
      <w:r w:rsidR="00454535" w:rsidRPr="00590835">
        <w:rPr>
          <w:rFonts w:eastAsia="Times New Roman" w:cs="Times New Roman"/>
          <w:sz w:val="28"/>
          <w:szCs w:val="24"/>
        </w:rPr>
        <w:t>ing</w:t>
      </w:r>
      <w:r w:rsidR="00CB214F" w:rsidRPr="00590835">
        <w:rPr>
          <w:rFonts w:eastAsia="Times New Roman" w:cs="Times New Roman"/>
          <w:sz w:val="28"/>
          <w:szCs w:val="24"/>
        </w:rPr>
        <w:t xml:space="preserve"> bench side research to bed side.</w:t>
      </w:r>
      <w:r w:rsidR="00454535" w:rsidRPr="00590835">
        <w:rPr>
          <w:rFonts w:eastAsia="Times New Roman" w:cs="Times New Roman"/>
          <w:sz w:val="28"/>
          <w:szCs w:val="24"/>
        </w:rPr>
        <w:t xml:space="preserve"> </w:t>
      </w:r>
      <w:r w:rsidR="00CB214F" w:rsidRPr="00590835">
        <w:rPr>
          <w:rFonts w:eastAsia="Times New Roman" w:cs="Times New Roman"/>
          <w:sz w:val="28"/>
          <w:szCs w:val="24"/>
        </w:rPr>
        <w:t xml:space="preserve">The conference </w:t>
      </w:r>
      <w:r w:rsidRPr="00590835">
        <w:rPr>
          <w:rFonts w:eastAsia="Times New Roman" w:cs="Times New Roman"/>
          <w:sz w:val="28"/>
          <w:szCs w:val="24"/>
        </w:rPr>
        <w:t xml:space="preserve">would provide </w:t>
      </w:r>
      <w:r w:rsidR="00CB214F" w:rsidRPr="00590835">
        <w:rPr>
          <w:rFonts w:eastAsia="Times New Roman" w:cs="Times New Roman"/>
          <w:sz w:val="28"/>
          <w:szCs w:val="24"/>
        </w:rPr>
        <w:t xml:space="preserve">a platform </w:t>
      </w:r>
      <w:r w:rsidRPr="00590835">
        <w:rPr>
          <w:rFonts w:eastAsia="Times New Roman" w:cs="Times New Roman"/>
          <w:sz w:val="28"/>
          <w:szCs w:val="24"/>
        </w:rPr>
        <w:t>for</w:t>
      </w:r>
      <w:r w:rsidR="00CB214F" w:rsidRPr="00590835">
        <w:rPr>
          <w:rFonts w:eastAsia="Times New Roman" w:cs="Times New Roman"/>
          <w:sz w:val="28"/>
          <w:szCs w:val="24"/>
        </w:rPr>
        <w:t xml:space="preserve"> both</w:t>
      </w:r>
      <w:r w:rsidR="00065077" w:rsidRPr="00590835">
        <w:rPr>
          <w:rFonts w:eastAsia="Times New Roman" w:cs="Times New Roman"/>
          <w:sz w:val="28"/>
          <w:szCs w:val="24"/>
          <w:lang w:eastAsia="en-IN"/>
        </w:rPr>
        <w:t xml:space="preserve"> the 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basic scientists and clinicians </w:t>
      </w:r>
      <w:r w:rsidRPr="00590835">
        <w:rPr>
          <w:rFonts w:eastAsia="Times New Roman" w:cs="Times New Roman"/>
          <w:sz w:val="28"/>
          <w:szCs w:val="24"/>
          <w:lang w:eastAsia="en-IN"/>
        </w:rPr>
        <w:t>to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meet</w:t>
      </w:r>
      <w:r w:rsidR="00315164" w:rsidRPr="00590835">
        <w:rPr>
          <w:rFonts w:eastAsia="Times New Roman" w:cs="Times New Roman"/>
          <w:sz w:val="28"/>
          <w:szCs w:val="24"/>
          <w:lang w:eastAsia="en-IN"/>
        </w:rPr>
        <w:t>,</w:t>
      </w:r>
      <w:r w:rsidRPr="00590835">
        <w:rPr>
          <w:rFonts w:eastAsia="Times New Roman" w:cs="Times New Roman"/>
          <w:sz w:val="28"/>
          <w:szCs w:val="24"/>
          <w:lang w:eastAsia="en-IN"/>
        </w:rPr>
        <w:t xml:space="preserve"> discuss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and interact</w:t>
      </w:r>
      <w:r w:rsidRPr="00590835">
        <w:rPr>
          <w:rFonts w:eastAsia="Times New Roman" w:cs="Times New Roman"/>
          <w:sz w:val="28"/>
          <w:szCs w:val="24"/>
          <w:lang w:eastAsia="en-IN"/>
        </w:rPr>
        <w:t xml:space="preserve"> with each other</w:t>
      </w:r>
      <w:r w:rsidR="00CB214F" w:rsidRPr="00590835">
        <w:rPr>
          <w:rFonts w:eastAsia="Times New Roman" w:cs="Times New Roman"/>
          <w:sz w:val="28"/>
          <w:szCs w:val="24"/>
          <w:lang w:eastAsia="en-IN"/>
        </w:rPr>
        <w:t xml:space="preserve"> and deliberate upon the recent developments in the field of card</w:t>
      </w:r>
      <w:r w:rsidR="00CB214F" w:rsidRPr="00590835">
        <w:rPr>
          <w:rFonts w:eastAsia="Times New Roman" w:cs="Times New Roman"/>
          <w:sz w:val="28"/>
          <w:szCs w:val="24"/>
        </w:rPr>
        <w:t xml:space="preserve">iovascular and allied sciences. Participants </w:t>
      </w:r>
      <w:r w:rsidR="00802CEB" w:rsidRPr="00590835">
        <w:rPr>
          <w:rFonts w:eastAsia="Times New Roman" w:cs="Times New Roman"/>
          <w:sz w:val="28"/>
          <w:szCs w:val="24"/>
        </w:rPr>
        <w:t>would get</w:t>
      </w:r>
      <w:r w:rsidR="00CB214F" w:rsidRPr="00590835">
        <w:rPr>
          <w:rFonts w:eastAsia="Times New Roman" w:cs="Times New Roman"/>
          <w:sz w:val="28"/>
          <w:szCs w:val="24"/>
        </w:rPr>
        <w:t xml:space="preserve"> an in</w:t>
      </w:r>
      <w:r w:rsidR="007E6659" w:rsidRPr="00590835">
        <w:rPr>
          <w:rFonts w:eastAsia="Times New Roman" w:cs="Times New Roman"/>
          <w:sz w:val="28"/>
          <w:szCs w:val="24"/>
        </w:rPr>
        <w:t>sight</w:t>
      </w:r>
      <w:r w:rsidR="00CB214F" w:rsidRPr="00590835">
        <w:rPr>
          <w:rFonts w:eastAsia="Times New Roman" w:cs="Times New Roman"/>
          <w:sz w:val="28"/>
          <w:szCs w:val="24"/>
        </w:rPr>
        <w:t xml:space="preserve"> into the clinical perspective</w:t>
      </w:r>
      <w:r w:rsidRPr="00590835">
        <w:rPr>
          <w:rFonts w:eastAsia="Times New Roman" w:cs="Times New Roman"/>
          <w:sz w:val="28"/>
          <w:szCs w:val="24"/>
        </w:rPr>
        <w:t>s,</w:t>
      </w:r>
      <w:r w:rsidR="00CB214F" w:rsidRPr="00590835">
        <w:rPr>
          <w:rFonts w:eastAsia="Times New Roman" w:cs="Times New Roman"/>
          <w:sz w:val="28"/>
          <w:szCs w:val="24"/>
        </w:rPr>
        <w:t xml:space="preserve"> the scientific advancements and current trends from </w:t>
      </w:r>
      <w:r w:rsidRPr="00590835">
        <w:rPr>
          <w:rFonts w:eastAsia="Times New Roman" w:cs="Times New Roman"/>
          <w:sz w:val="28"/>
          <w:szCs w:val="24"/>
        </w:rPr>
        <w:t xml:space="preserve">elite </w:t>
      </w:r>
      <w:r w:rsidR="00CB214F" w:rsidRPr="00590835">
        <w:rPr>
          <w:rFonts w:eastAsia="Times New Roman" w:cs="Times New Roman"/>
          <w:sz w:val="28"/>
          <w:szCs w:val="24"/>
        </w:rPr>
        <w:t>clinicians and scientists in the field.</w:t>
      </w:r>
    </w:p>
    <w:p w:rsidR="00245C5B" w:rsidRDefault="00EE2271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noProof/>
          <w:sz w:val="28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85pt;margin-top:14.15pt;width:260.05pt;height:288.85pt;z-index:251665408" fillcolor="white [3201]" strokecolor="#e07b7b [1942]" strokeweight="1pt">
            <v:fill color2="#eaa7a7 [1302]" focusposition="1" focussize="" focus="100%" type="gradient"/>
            <v:shadow on="t" type="perspective" color="#601616 [1606]" opacity=".5" offset="1pt" offset2="-3pt"/>
            <v:textbox>
              <w:txbxContent>
                <w:p w:rsidR="00245C5B" w:rsidRPr="00BC112B" w:rsidRDefault="00245C5B" w:rsidP="00245C5B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BC112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Symposia</w:t>
                  </w:r>
                </w:p>
                <w:p w:rsidR="00245C5B" w:rsidRPr="00AA4402" w:rsidRDefault="00245C5B" w:rsidP="00AA4402">
                  <w:pPr>
                    <w:pStyle w:val="ListParagraph"/>
                    <w:numPr>
                      <w:ilvl w:val="0"/>
                      <w:numId w:val="22"/>
                    </w:numPr>
                    <w:spacing w:before="0" w:after="0" w:line="400" w:lineRule="atLeast"/>
                    <w:ind w:left="270" w:hanging="270"/>
                    <w:rPr>
                      <w:rStyle w:val="Strong"/>
                      <w:b w:val="0"/>
                      <w:sz w:val="28"/>
                      <w:szCs w:val="28"/>
                    </w:rPr>
                  </w:pPr>
                  <w:proofErr w:type="spellStart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>Jayadeva</w:t>
                  </w:r>
                  <w:proofErr w:type="spellEnd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Institute Symposium in Translational cardiovascular research </w:t>
                  </w:r>
                </w:p>
                <w:p w:rsidR="00245C5B" w:rsidRPr="00AA4402" w:rsidRDefault="00245C5B" w:rsidP="00AA4402">
                  <w:pPr>
                    <w:pStyle w:val="ListParagraph"/>
                    <w:numPr>
                      <w:ilvl w:val="0"/>
                      <w:numId w:val="22"/>
                    </w:numPr>
                    <w:spacing w:before="0" w:after="0" w:line="400" w:lineRule="atLeast"/>
                    <w:ind w:left="270" w:hanging="270"/>
                    <w:rPr>
                      <w:rStyle w:val="Strong"/>
                      <w:b w:val="0"/>
                      <w:sz w:val="28"/>
                      <w:szCs w:val="28"/>
                    </w:rPr>
                  </w:pPr>
                  <w:proofErr w:type="spellStart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>Riya</w:t>
                  </w:r>
                  <w:proofErr w:type="spellEnd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and Paul </w:t>
                  </w:r>
                  <w:proofErr w:type="spellStart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>Ganguly</w:t>
                  </w:r>
                  <w:proofErr w:type="spellEnd"/>
                  <w:r w:rsidRPr="00AA4402">
                    <w:rPr>
                      <w:rStyle w:val="Strong"/>
                      <w:rFonts w:cs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 Symposium on Diabetes</w:t>
                  </w:r>
                </w:p>
                <w:p w:rsidR="00245C5B" w:rsidRPr="00AA4402" w:rsidRDefault="00245C5B" w:rsidP="00AA4402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</w:tabs>
                    <w:spacing w:before="0" w:after="0" w:line="400" w:lineRule="atLeast"/>
                    <w:ind w:left="270" w:hanging="270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Torrent Pharmaceuticals Symposium on Heart failure </w:t>
                  </w:r>
                </w:p>
                <w:p w:rsidR="00245C5B" w:rsidRPr="00AA4402" w:rsidRDefault="00245C5B" w:rsidP="00AA4402">
                  <w:pPr>
                    <w:pStyle w:val="ListParagraph"/>
                    <w:numPr>
                      <w:ilvl w:val="0"/>
                      <w:numId w:val="22"/>
                    </w:numPr>
                    <w:spacing w:before="0" w:after="0" w:line="400" w:lineRule="atLeast"/>
                    <w:ind w:left="270" w:hanging="270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sz w:val="28"/>
                      <w:szCs w:val="28"/>
                    </w:rPr>
                    <w:t>Cardiology for the Masses</w:t>
                  </w:r>
                </w:p>
                <w:p w:rsidR="00BC112B" w:rsidRPr="00AA4402" w:rsidRDefault="00BC112B" w:rsidP="00AA4402">
                  <w:pPr>
                    <w:pStyle w:val="ListParagraph"/>
                    <w:numPr>
                      <w:ilvl w:val="0"/>
                      <w:numId w:val="22"/>
                    </w:numPr>
                    <w:spacing w:before="0" w:after="0" w:line="400" w:lineRule="atLeast"/>
                    <w:ind w:left="270" w:hanging="270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sz w:val="28"/>
                      <w:szCs w:val="28"/>
                    </w:rPr>
                    <w:t>Vascular Diseases</w:t>
                  </w:r>
                </w:p>
                <w:p w:rsidR="00245C5B" w:rsidRPr="00AA4402" w:rsidRDefault="00245C5B" w:rsidP="00AA4402">
                  <w:pPr>
                    <w:pStyle w:val="ListParagraph"/>
                    <w:numPr>
                      <w:ilvl w:val="0"/>
                      <w:numId w:val="22"/>
                    </w:numPr>
                    <w:spacing w:before="0" w:after="0" w:line="400" w:lineRule="atLeast"/>
                    <w:ind w:left="270" w:hanging="270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sz w:val="28"/>
                      <w:szCs w:val="28"/>
                    </w:rPr>
                    <w:t>Other advancements in cardiovascular sciences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8"/>
          <w:szCs w:val="24"/>
          <w:lang w:bidi="ar-SA"/>
        </w:rPr>
        <w:pict>
          <v:shape id="_x0000_s1035" type="#_x0000_t202" style="position:absolute;left:0;text-align:left;margin-left:273.5pt;margin-top:15.2pt;width:268.65pt;height:287.8pt;z-index:251667456" fillcolor="white [3201]" strokecolor="#b8d779 [1943]" strokeweight="1pt">
            <v:fill color2="#d0e4a6 [1303]" focusposition="1" focussize="" focus="100%" type="gradient"/>
            <v:shadow on="t" type="perspective" color="#415419 [1607]" opacity=".5" offset="1pt" offset2="-3pt"/>
            <v:textbox>
              <w:txbxContent>
                <w:p w:rsidR="00BC112B" w:rsidRPr="00BC112B" w:rsidRDefault="00BC112B" w:rsidP="00BC112B">
                  <w:pPr>
                    <w:spacing w:before="0" w:after="0" w:line="360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C112B">
                    <w:rPr>
                      <w:rFonts w:cs="Times New Roman"/>
                      <w:b/>
                      <w:sz w:val="28"/>
                      <w:szCs w:val="28"/>
                    </w:rPr>
                    <w:t>Orations</w:t>
                  </w:r>
                </w:p>
                <w:p w:rsidR="00BC112B" w:rsidRPr="00AA4402" w:rsidRDefault="00BC112B" w:rsidP="00AA4402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0" w:line="360" w:lineRule="atLeast"/>
                    <w:ind w:left="27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SK Gupta Oration</w:t>
                  </w:r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 : </w:t>
                  </w:r>
                  <w:proofErr w:type="spellStart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>Jawahar</w:t>
                  </w:r>
                  <w:proofErr w:type="spellEnd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 Mehta</w:t>
                  </w:r>
                  <w:r w:rsidRPr="00AA4402">
                    <w:rPr>
                      <w:rFonts w:cs="Times New Roman"/>
                      <w:sz w:val="28"/>
                      <w:szCs w:val="28"/>
                    </w:rPr>
                    <w:t>, University of </w:t>
                  </w:r>
                  <w:r w:rsidRPr="00AA4402">
                    <w:rPr>
                      <w:rFonts w:cs="Times New Roman"/>
                      <w:bCs/>
                      <w:sz w:val="28"/>
                      <w:szCs w:val="28"/>
                    </w:rPr>
                    <w:t>Arkansas</w:t>
                  </w:r>
                  <w:r w:rsidRPr="00AA4402">
                    <w:rPr>
                      <w:rFonts w:cs="Times New Roman"/>
                      <w:sz w:val="28"/>
                      <w:szCs w:val="28"/>
                    </w:rPr>
                    <w:t> for Medical Sciences, USA</w:t>
                  </w:r>
                </w:p>
                <w:p w:rsidR="00BC112B" w:rsidRPr="00AA4402" w:rsidRDefault="00BC112B" w:rsidP="00AA4402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0" w:line="360" w:lineRule="atLeast"/>
                    <w:ind w:left="27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RK </w:t>
                  </w:r>
                  <w:proofErr w:type="spellStart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Goyal</w:t>
                  </w:r>
                  <w:proofErr w:type="spellEnd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Oration: </w:t>
                  </w:r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Paul </w:t>
                  </w:r>
                  <w:proofErr w:type="spellStart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>Ganguly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Alfaisal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University, Kingdom of Saudi Arabia</w:t>
                  </w:r>
                </w:p>
                <w:p w:rsidR="00BC112B" w:rsidRPr="00AA4402" w:rsidRDefault="00BC112B" w:rsidP="00AA4402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0" w:line="360" w:lineRule="atLeast"/>
                    <w:ind w:left="27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Rakesh</w:t>
                  </w:r>
                  <w:proofErr w:type="spellEnd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Kukreja</w:t>
                  </w:r>
                  <w:proofErr w:type="spellEnd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Oration: </w:t>
                  </w:r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K </w:t>
                  </w:r>
                  <w:proofErr w:type="spellStart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>Shivakumar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Sree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Chitra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Tirunal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Institute for Medical Sciences and</w:t>
                  </w:r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A4402">
                    <w:rPr>
                      <w:rFonts w:cs="Times New Roman"/>
                      <w:sz w:val="28"/>
                      <w:szCs w:val="28"/>
                    </w:rPr>
                    <w:t>Technology, Trivandrum  </w:t>
                  </w:r>
                </w:p>
                <w:p w:rsidR="00BC112B" w:rsidRPr="00AA4402" w:rsidRDefault="00BC112B" w:rsidP="00AA4402">
                  <w:pPr>
                    <w:pStyle w:val="ListParagraph"/>
                    <w:numPr>
                      <w:ilvl w:val="0"/>
                      <w:numId w:val="21"/>
                    </w:numPr>
                    <w:spacing w:before="0" w:after="0" w:line="360" w:lineRule="atLeast"/>
                    <w:ind w:left="270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Harpal</w:t>
                  </w:r>
                  <w:proofErr w:type="spellEnd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Buttar</w:t>
                  </w:r>
                  <w:proofErr w:type="spellEnd"/>
                  <w:r w:rsidRPr="00AA440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Oration:</w:t>
                  </w:r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>Vijaya</w:t>
                  </w:r>
                  <w:proofErr w:type="spellEnd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b/>
                      <w:sz w:val="28"/>
                      <w:szCs w:val="28"/>
                    </w:rPr>
                    <w:t>Nayak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, Sri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Sathya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Sai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A4402">
                    <w:rPr>
                      <w:rFonts w:cs="Times New Roman"/>
                      <w:sz w:val="28"/>
                      <w:szCs w:val="28"/>
                    </w:rPr>
                    <w:t>Sanjeevani</w:t>
                  </w:r>
                  <w:proofErr w:type="spellEnd"/>
                  <w:r w:rsidRPr="00AA4402">
                    <w:rPr>
                      <w:rFonts w:cs="Times New Roman"/>
                      <w:sz w:val="28"/>
                      <w:szCs w:val="28"/>
                    </w:rPr>
                    <w:t xml:space="preserve"> International Centre for Child Heart Care &amp; Research, Haryana</w:t>
                  </w:r>
                </w:p>
                <w:p w:rsidR="00BC112B" w:rsidRDefault="00BC112B"/>
              </w:txbxContent>
            </v:textbox>
          </v:shape>
        </w:pict>
      </w:r>
      <w:r>
        <w:rPr>
          <w:rFonts w:eastAsia="Times New Roman" w:cs="Times New Roman"/>
          <w:noProof/>
          <w:sz w:val="28"/>
          <w:szCs w:val="24"/>
          <w:lang w:bidi="ar-SA"/>
        </w:rPr>
        <w:pict>
          <v:rect id="_x0000_s1034" style="position:absolute;left:0;text-align:left;margin-left:291.65pt;margin-top:15.2pt;width:250.5pt;height:274.9pt;z-index:251666432"/>
        </w:pict>
      </w:r>
      <w:r>
        <w:rPr>
          <w:rFonts w:eastAsia="Times New Roman" w:cs="Times New Roman"/>
          <w:noProof/>
          <w:sz w:val="28"/>
          <w:szCs w:val="24"/>
          <w:lang w:bidi="ar-SA"/>
        </w:rPr>
        <w:pict>
          <v:rect id="_x0000_s1032" style="position:absolute;left:0;text-align:left;margin-left:4.85pt;margin-top:14.15pt;width:260.05pt;height:275.95pt;z-index:251664384"/>
        </w:pict>
      </w:r>
    </w:p>
    <w:p w:rsidR="00245C5B" w:rsidRDefault="00245C5B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</w:p>
    <w:p w:rsidR="00245C5B" w:rsidRDefault="00245C5B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</w:p>
    <w:p w:rsidR="00245C5B" w:rsidRDefault="00245C5B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</w:p>
    <w:p w:rsidR="00245C5B" w:rsidRDefault="00245C5B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</w:p>
    <w:p w:rsidR="00245C5B" w:rsidRPr="00590835" w:rsidRDefault="00245C5B" w:rsidP="00590835">
      <w:pPr>
        <w:spacing w:after="0"/>
        <w:jc w:val="both"/>
        <w:rPr>
          <w:rFonts w:eastAsia="Times New Roman" w:cs="Times New Roman"/>
          <w:sz w:val="28"/>
          <w:szCs w:val="24"/>
        </w:rPr>
      </w:pPr>
    </w:p>
    <w:p w:rsidR="003051AF" w:rsidRPr="00282632" w:rsidRDefault="003051AF" w:rsidP="003051AF">
      <w:pPr>
        <w:pStyle w:val="ListParagraph"/>
        <w:spacing w:before="0" w:after="0" w:line="300" w:lineRule="atLeast"/>
        <w:rPr>
          <w:rFonts w:cs="Times New Roman"/>
          <w:sz w:val="28"/>
          <w:szCs w:val="24"/>
        </w:rPr>
      </w:pPr>
    </w:p>
    <w:p w:rsidR="00245C5B" w:rsidRDefault="00245C5B" w:rsidP="003051AF">
      <w:pPr>
        <w:shd w:val="clear" w:color="auto" w:fill="FFFFFF"/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245C5B" w:rsidRDefault="00245C5B" w:rsidP="003051AF">
      <w:pPr>
        <w:shd w:val="clear" w:color="auto" w:fill="FFFFFF"/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245C5B" w:rsidRDefault="00245C5B" w:rsidP="003051AF">
      <w:pPr>
        <w:shd w:val="clear" w:color="auto" w:fill="FFFFFF"/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245C5B" w:rsidRDefault="00245C5B" w:rsidP="003051AF">
      <w:pPr>
        <w:shd w:val="clear" w:color="auto" w:fill="FFFFFF"/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245C5B" w:rsidRDefault="00245C5B" w:rsidP="003051AF">
      <w:pPr>
        <w:shd w:val="clear" w:color="auto" w:fill="FFFFFF"/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BC112B" w:rsidRDefault="00BC112B" w:rsidP="00BC112B">
      <w:pPr>
        <w:shd w:val="clear" w:color="auto" w:fill="FFFFFF"/>
        <w:tabs>
          <w:tab w:val="center" w:pos="5233"/>
        </w:tabs>
        <w:spacing w:before="45" w:after="0"/>
        <w:rPr>
          <w:rFonts w:eastAsia="Times New Roman" w:cs="Times New Roman"/>
          <w:b/>
          <w:bCs/>
          <w:sz w:val="28"/>
          <w:szCs w:val="24"/>
          <w:lang w:bidi="ar-SA"/>
        </w:rPr>
      </w:pPr>
    </w:p>
    <w:p w:rsidR="003051AF" w:rsidRPr="003051AF" w:rsidRDefault="003051AF" w:rsidP="00BC112B">
      <w:pPr>
        <w:shd w:val="clear" w:color="auto" w:fill="FFFFFF"/>
        <w:tabs>
          <w:tab w:val="center" w:pos="5233"/>
        </w:tabs>
        <w:spacing w:before="45" w:after="0"/>
        <w:rPr>
          <w:rFonts w:eastAsia="Times New Roman" w:cs="Times New Roman"/>
          <w:sz w:val="28"/>
          <w:szCs w:val="24"/>
          <w:lang w:bidi="ar-SA"/>
        </w:rPr>
      </w:pPr>
      <w:r w:rsidRPr="003051AF">
        <w:rPr>
          <w:rFonts w:eastAsia="Times New Roman" w:cs="Times New Roman"/>
          <w:b/>
          <w:bCs/>
          <w:sz w:val="28"/>
          <w:szCs w:val="24"/>
          <w:lang w:bidi="ar-SA"/>
        </w:rPr>
        <w:t xml:space="preserve">Conference Secretariat </w:t>
      </w:r>
      <w:r w:rsidR="00BC112B">
        <w:rPr>
          <w:rFonts w:eastAsia="Times New Roman" w:cs="Times New Roman"/>
          <w:b/>
          <w:bCs/>
          <w:sz w:val="28"/>
          <w:szCs w:val="24"/>
          <w:lang w:bidi="ar-SA"/>
        </w:rPr>
        <w:tab/>
      </w:r>
    </w:p>
    <w:p w:rsidR="00DE0B83" w:rsidRPr="000B4F8A" w:rsidRDefault="003051AF" w:rsidP="00DE0B83">
      <w:pPr>
        <w:spacing w:after="0"/>
        <w:rPr>
          <w:rFonts w:eastAsia="Times New Roman" w:cs="Times New Roman"/>
          <w:sz w:val="28"/>
          <w:szCs w:val="24"/>
        </w:rPr>
      </w:pPr>
      <w:r w:rsidRPr="003051AF">
        <w:rPr>
          <w:rFonts w:eastAsia="Times New Roman" w:cs="Times New Roman"/>
          <w:sz w:val="28"/>
          <w:szCs w:val="24"/>
          <w:lang w:bidi="ar-SA"/>
        </w:rPr>
        <w:t xml:space="preserve">Organizing Secretary: </w:t>
      </w:r>
      <w:r w:rsidR="005A4815">
        <w:rPr>
          <w:rFonts w:eastAsia="Times New Roman" w:cs="Times New Roman"/>
          <w:sz w:val="28"/>
          <w:szCs w:val="24"/>
          <w:lang w:bidi="ar-SA"/>
        </w:rPr>
        <w:t xml:space="preserve">Dr </w:t>
      </w:r>
      <w:proofErr w:type="spellStart"/>
      <w:r w:rsidRPr="003051AF">
        <w:rPr>
          <w:rFonts w:eastAsia="Times New Roman" w:cs="Times New Roman"/>
          <w:sz w:val="28"/>
          <w:szCs w:val="24"/>
          <w:lang w:bidi="ar-SA"/>
        </w:rPr>
        <w:t>Kalpana</w:t>
      </w:r>
      <w:proofErr w:type="spellEnd"/>
      <w:r w:rsidRPr="003051AF">
        <w:rPr>
          <w:rFonts w:eastAsia="Times New Roman" w:cs="Times New Roman"/>
          <w:sz w:val="28"/>
          <w:szCs w:val="24"/>
          <w:lang w:bidi="ar-SA"/>
        </w:rPr>
        <w:t xml:space="preserve"> S.R</w:t>
      </w:r>
      <w:r w:rsidR="005A4815">
        <w:rPr>
          <w:rFonts w:eastAsia="Times New Roman" w:cs="Times New Roman"/>
          <w:sz w:val="28"/>
          <w:szCs w:val="24"/>
          <w:lang w:bidi="ar-SA"/>
        </w:rPr>
        <w:t xml:space="preserve">, </w:t>
      </w:r>
      <w:r w:rsidR="005356BD">
        <w:rPr>
          <w:rFonts w:eastAsia="Times New Roman" w:cs="Times New Roman"/>
          <w:sz w:val="28"/>
          <w:szCs w:val="24"/>
          <w:lang w:val="sv-SE" w:bidi="ar-SA"/>
        </w:rPr>
        <w:t>Email</w:t>
      </w:r>
      <w:r w:rsidR="005356BD" w:rsidRPr="007715D4">
        <w:rPr>
          <w:rFonts w:eastAsia="Times New Roman" w:cs="Times New Roman"/>
          <w:b/>
          <w:color w:val="0070C0"/>
          <w:sz w:val="28"/>
          <w:szCs w:val="24"/>
          <w:lang w:val="sv-SE" w:bidi="ar-SA"/>
        </w:rPr>
        <w:t xml:space="preserve">: </w:t>
      </w:r>
      <w:r w:rsidR="00EE2271" w:rsidRPr="007715D4">
        <w:rPr>
          <w:rFonts w:eastAsia="Times New Roman" w:cs="Times New Roman"/>
          <w:b/>
          <w:color w:val="0070C0"/>
          <w:sz w:val="28"/>
          <w:szCs w:val="24"/>
          <w:lang w:val="sv-SE" w:bidi="ar-SA"/>
        </w:rPr>
        <w:fldChar w:fldCharType="begin"/>
      </w:r>
      <w:r w:rsidR="005356BD" w:rsidRPr="007715D4">
        <w:rPr>
          <w:rFonts w:eastAsia="Times New Roman" w:cs="Times New Roman"/>
          <w:b/>
          <w:color w:val="0070C0"/>
          <w:sz w:val="28"/>
          <w:szCs w:val="24"/>
          <w:lang w:val="sv-SE" w:bidi="ar-SA"/>
        </w:rPr>
        <w:instrText xml:space="preserve"> HYPERLINK "mailto:kalpanasr@gmail.com" </w:instrText>
      </w:r>
      <w:r w:rsidR="00EE2271" w:rsidRPr="007715D4">
        <w:rPr>
          <w:rFonts w:eastAsia="Times New Roman" w:cs="Times New Roman"/>
          <w:b/>
          <w:color w:val="0070C0"/>
          <w:sz w:val="28"/>
          <w:szCs w:val="24"/>
          <w:lang w:val="sv-SE" w:bidi="ar-SA"/>
        </w:rPr>
        <w:fldChar w:fldCharType="separate"/>
      </w:r>
      <w:r w:rsidR="005356BD" w:rsidRPr="007715D4">
        <w:rPr>
          <w:rStyle w:val="Hyperlink"/>
          <w:rFonts w:eastAsia="Times New Roman" w:cs="Times New Roman"/>
          <w:b/>
          <w:color w:val="0070C0"/>
          <w:sz w:val="28"/>
          <w:szCs w:val="24"/>
          <w:lang w:val="sv-SE" w:bidi="ar-SA"/>
        </w:rPr>
        <w:t>kalpanasr@gmail.com</w:t>
      </w:r>
      <w:r w:rsidR="00EE2271" w:rsidRPr="007715D4">
        <w:rPr>
          <w:rFonts w:eastAsia="Times New Roman" w:cs="Times New Roman"/>
          <w:b/>
          <w:color w:val="0070C0"/>
          <w:sz w:val="28"/>
          <w:szCs w:val="24"/>
          <w:lang w:val="sv-SE" w:bidi="ar-SA"/>
        </w:rPr>
        <w:fldChar w:fldCharType="end"/>
      </w:r>
      <w:r w:rsidR="005356BD">
        <w:rPr>
          <w:rFonts w:eastAsia="Times New Roman" w:cs="Times New Roman"/>
          <w:sz w:val="28"/>
          <w:szCs w:val="24"/>
          <w:lang w:val="sv-SE" w:bidi="ar-SA"/>
        </w:rPr>
        <w:t>.</w:t>
      </w:r>
      <w:r w:rsidR="00AA4402">
        <w:rPr>
          <w:rFonts w:eastAsia="Times New Roman" w:cs="Times New Roman"/>
          <w:sz w:val="28"/>
          <w:szCs w:val="24"/>
          <w:lang w:val="sv-SE" w:bidi="ar-SA"/>
        </w:rPr>
        <w:t xml:space="preserve"> For registration</w:t>
      </w:r>
      <w:r w:rsidR="005A4815">
        <w:rPr>
          <w:rFonts w:eastAsia="Times New Roman" w:cs="Times New Roman"/>
          <w:sz w:val="28"/>
          <w:szCs w:val="24"/>
          <w:lang w:val="sv-SE" w:bidi="ar-SA"/>
        </w:rPr>
        <w:t xml:space="preserve"> visit </w:t>
      </w:r>
      <w:hyperlink r:id="rId8" w:history="1">
        <w:r w:rsidR="005A4815" w:rsidRPr="007715D4">
          <w:rPr>
            <w:rStyle w:val="Hyperlink"/>
            <w:rFonts w:eastAsia="Times New Roman" w:cs="Times New Roman"/>
            <w:b/>
            <w:color w:val="0070C0"/>
            <w:sz w:val="28"/>
            <w:szCs w:val="24"/>
            <w:lang w:val="sv-SE" w:bidi="ar-SA"/>
          </w:rPr>
          <w:t>www.cardiovascularsciences.org</w:t>
        </w:r>
      </w:hyperlink>
      <w:r w:rsidR="005A4815">
        <w:rPr>
          <w:rFonts w:eastAsia="Times New Roman" w:cs="Times New Roman"/>
          <w:sz w:val="28"/>
          <w:szCs w:val="24"/>
          <w:lang w:val="sv-SE" w:bidi="ar-SA"/>
        </w:rPr>
        <w:t xml:space="preserve">. </w:t>
      </w:r>
      <w:r w:rsidR="00640006">
        <w:rPr>
          <w:rFonts w:eastAsia="Times New Roman" w:cs="Times New Roman"/>
          <w:sz w:val="28"/>
          <w:szCs w:val="24"/>
          <w:lang w:val="sv-SE" w:bidi="ar-SA"/>
        </w:rPr>
        <w:t>R</w:t>
      </w:r>
      <w:r w:rsidR="00D26C38">
        <w:rPr>
          <w:rFonts w:eastAsia="Times New Roman" w:cs="Times New Roman"/>
          <w:sz w:val="28"/>
          <w:szCs w:val="24"/>
          <w:lang w:val="sv-SE" w:bidi="ar-SA"/>
        </w:rPr>
        <w:t xml:space="preserve">egistration form to </w:t>
      </w:r>
      <w:r w:rsidR="00EE2271">
        <w:fldChar w:fldCharType="begin"/>
      </w:r>
      <w:r w:rsidR="00AA4402">
        <w:instrText>HYPERLINK "mailto:iacs.regn.blr19@gmail.com"</w:instrText>
      </w:r>
      <w:r w:rsidR="00EE2271">
        <w:fldChar w:fldCharType="separate"/>
      </w:r>
      <w:r w:rsidR="00AA4402" w:rsidRPr="00DC7361">
        <w:rPr>
          <w:rStyle w:val="Hyperlink"/>
          <w:b/>
          <w:color w:val="0070C0"/>
          <w:sz w:val="28"/>
          <w:szCs w:val="24"/>
        </w:rPr>
        <w:t>iacs.regn.blr19@gmail.com</w:t>
      </w:r>
      <w:r w:rsidR="00EE2271">
        <w:fldChar w:fldCharType="end"/>
      </w:r>
      <w:r w:rsidR="00AA4402" w:rsidRPr="00590835">
        <w:rPr>
          <w:sz w:val="22"/>
        </w:rPr>
        <w:t xml:space="preserve"> </w:t>
      </w:r>
      <w:r w:rsidR="00AA4402" w:rsidRPr="00590835">
        <w:rPr>
          <w:b/>
          <w:sz w:val="28"/>
          <w:szCs w:val="24"/>
        </w:rPr>
        <w:t>before 31</w:t>
      </w:r>
      <w:r w:rsidR="00AA4402" w:rsidRPr="00590835">
        <w:rPr>
          <w:b/>
          <w:sz w:val="28"/>
          <w:szCs w:val="24"/>
          <w:vertAlign w:val="superscript"/>
        </w:rPr>
        <w:t>st</w:t>
      </w:r>
      <w:r w:rsidR="00AA4402" w:rsidRPr="00590835">
        <w:rPr>
          <w:b/>
          <w:sz w:val="28"/>
          <w:szCs w:val="24"/>
        </w:rPr>
        <w:t xml:space="preserve"> December 2018</w:t>
      </w:r>
      <w:r w:rsidR="005A4815">
        <w:rPr>
          <w:b/>
          <w:sz w:val="28"/>
          <w:szCs w:val="24"/>
        </w:rPr>
        <w:t>.</w:t>
      </w:r>
      <w:r w:rsidR="00DE0B83" w:rsidRPr="00DE0B83">
        <w:rPr>
          <w:rFonts w:eastAsia="Times New Roman" w:cs="Times New Roman"/>
          <w:sz w:val="28"/>
          <w:szCs w:val="24"/>
          <w:lang w:val="sv-SE" w:bidi="ar-SA"/>
        </w:rPr>
        <w:t xml:space="preserve"> </w:t>
      </w:r>
      <w:r w:rsidR="00DE0B83">
        <w:rPr>
          <w:rFonts w:eastAsia="Times New Roman" w:cs="Times New Roman"/>
          <w:sz w:val="28"/>
          <w:szCs w:val="24"/>
          <w:lang w:val="sv-SE" w:bidi="ar-SA"/>
        </w:rPr>
        <w:t>Abstract submission to</w:t>
      </w:r>
      <w:r w:rsidR="00DE0B83" w:rsidRPr="003051AF">
        <w:rPr>
          <w:rFonts w:eastAsia="Times New Roman" w:cs="Times New Roman"/>
          <w:sz w:val="28"/>
          <w:szCs w:val="24"/>
          <w:lang w:val="sv-SE" w:bidi="ar-SA"/>
        </w:rPr>
        <w:t xml:space="preserve">  </w:t>
      </w:r>
      <w:hyperlink r:id="rId9" w:history="1">
        <w:r w:rsidR="00DE0B83" w:rsidRPr="00640006">
          <w:rPr>
            <w:rStyle w:val="Hyperlink"/>
            <w:b/>
            <w:color w:val="0070C0"/>
            <w:sz w:val="28"/>
            <w:szCs w:val="24"/>
          </w:rPr>
          <w:t>iacs.abst.blr19@gmail.com</w:t>
        </w:r>
      </w:hyperlink>
    </w:p>
    <w:p w:rsidR="003051AF" w:rsidRPr="003051AF" w:rsidRDefault="003051AF" w:rsidP="003051AF">
      <w:pPr>
        <w:shd w:val="clear" w:color="auto" w:fill="FFFFFF"/>
        <w:spacing w:before="45" w:after="0"/>
        <w:rPr>
          <w:rFonts w:eastAsia="Times New Roman" w:cs="Times New Roman"/>
          <w:sz w:val="28"/>
          <w:szCs w:val="24"/>
          <w:lang w:val="sv-SE" w:bidi="ar-SA"/>
        </w:rPr>
      </w:pPr>
    </w:p>
    <w:p w:rsidR="00AA4402" w:rsidRDefault="00AA4402" w:rsidP="00BC112B">
      <w:pPr>
        <w:spacing w:after="0" w:line="240" w:lineRule="auto"/>
        <w:jc w:val="both"/>
        <w:rPr>
          <w:rFonts w:eastAsia="Times New Roman" w:cs="Times New Roman"/>
          <w:b/>
          <w:sz w:val="32"/>
          <w:szCs w:val="24"/>
        </w:rPr>
      </w:pPr>
    </w:p>
    <w:p w:rsidR="00BC112B" w:rsidRPr="0054346A" w:rsidRDefault="00BC112B" w:rsidP="00BC112B">
      <w:pPr>
        <w:spacing w:after="0" w:line="240" w:lineRule="auto"/>
        <w:jc w:val="both"/>
        <w:rPr>
          <w:rFonts w:eastAsia="Times New Roman" w:cs="Times New Roman"/>
          <w:b/>
          <w:sz w:val="32"/>
          <w:szCs w:val="24"/>
        </w:rPr>
      </w:pPr>
      <w:r w:rsidRPr="0054346A">
        <w:rPr>
          <w:rFonts w:eastAsia="Times New Roman" w:cs="Times New Roman"/>
          <w:b/>
          <w:sz w:val="32"/>
          <w:szCs w:val="24"/>
        </w:rPr>
        <w:lastRenderedPageBreak/>
        <w:t>Host</w:t>
      </w:r>
    </w:p>
    <w:p w:rsidR="00BC112B" w:rsidRPr="00590835" w:rsidRDefault="00BC112B" w:rsidP="00BC112B">
      <w:pPr>
        <w:spacing w:after="0"/>
        <w:jc w:val="both"/>
        <w:rPr>
          <w:rFonts w:eastAsia="Times New Roman" w:cs="Times New Roman"/>
          <w:sz w:val="28"/>
          <w:szCs w:val="24"/>
        </w:rPr>
      </w:pPr>
      <w:r w:rsidRPr="00590835">
        <w:rPr>
          <w:rFonts w:eastAsia="Times New Roman" w:cs="Times New Roman"/>
          <w:sz w:val="28"/>
          <w:szCs w:val="24"/>
        </w:rPr>
        <w:t xml:space="preserve">Sri </w:t>
      </w:r>
      <w:proofErr w:type="spellStart"/>
      <w:r w:rsidRPr="00590835">
        <w:rPr>
          <w:rFonts w:eastAsia="Times New Roman" w:cs="Times New Roman"/>
          <w:sz w:val="28"/>
          <w:szCs w:val="24"/>
        </w:rPr>
        <w:t>Jayadeva</w:t>
      </w:r>
      <w:proofErr w:type="spellEnd"/>
      <w:r w:rsidRPr="00590835">
        <w:rPr>
          <w:rFonts w:eastAsia="Times New Roman" w:cs="Times New Roman"/>
          <w:sz w:val="28"/>
          <w:szCs w:val="24"/>
        </w:rPr>
        <w:t xml:space="preserve"> Institute for Cardiovascular Sciences and Research is a leading </w:t>
      </w:r>
      <w:r>
        <w:rPr>
          <w:rFonts w:eastAsia="Times New Roman" w:cs="Times New Roman"/>
          <w:sz w:val="28"/>
          <w:szCs w:val="24"/>
        </w:rPr>
        <w:t>G</w:t>
      </w:r>
      <w:r w:rsidRPr="00590835">
        <w:rPr>
          <w:rFonts w:eastAsia="Times New Roman" w:cs="Times New Roman"/>
          <w:sz w:val="28"/>
          <w:szCs w:val="24"/>
        </w:rPr>
        <w:t xml:space="preserve">overnment run 640 bed tertiary cardiac care centre, which seeks to serve the urban and rural population as also many overseas patients. SJICR is situated in Bangalore, a cosmopolitan city and IT hub of the country. Known as the </w:t>
      </w:r>
      <w:r>
        <w:rPr>
          <w:rFonts w:eastAsia="Times New Roman" w:cs="Times New Roman"/>
          <w:sz w:val="28"/>
          <w:szCs w:val="24"/>
        </w:rPr>
        <w:t>garden</w:t>
      </w:r>
      <w:r w:rsidRPr="00590835">
        <w:rPr>
          <w:rFonts w:eastAsia="Times New Roman" w:cs="Times New Roman"/>
          <w:sz w:val="28"/>
          <w:szCs w:val="24"/>
        </w:rPr>
        <w:t xml:space="preserve"> city of India</w:t>
      </w:r>
      <w:r>
        <w:rPr>
          <w:rFonts w:eastAsia="Times New Roman" w:cs="Times New Roman"/>
          <w:sz w:val="28"/>
          <w:szCs w:val="24"/>
        </w:rPr>
        <w:t>,</w:t>
      </w:r>
      <w:r w:rsidRPr="00590835">
        <w:rPr>
          <w:rFonts w:eastAsia="Times New Roman" w:cs="Times New Roman"/>
          <w:sz w:val="28"/>
          <w:szCs w:val="24"/>
        </w:rPr>
        <w:t xml:space="preserve"> Bangalore has a rich cultural heritage and is blessed with salubrious weather. It is also home to some of the leading hospitals and medical research centers.</w:t>
      </w:r>
    </w:p>
    <w:p w:rsidR="00BC112B" w:rsidRDefault="00BC112B" w:rsidP="00BC112B">
      <w:pPr>
        <w:spacing w:after="0"/>
        <w:jc w:val="both"/>
        <w:rPr>
          <w:rFonts w:eastAsia="Times New Roman" w:cs="Times New Roman"/>
          <w:sz w:val="28"/>
          <w:szCs w:val="24"/>
        </w:rPr>
      </w:pPr>
      <w:r w:rsidRPr="00590835">
        <w:rPr>
          <w:rFonts w:eastAsia="Times New Roman" w:cs="Times New Roman"/>
          <w:sz w:val="28"/>
          <w:szCs w:val="24"/>
        </w:rPr>
        <w:t xml:space="preserve">The SJICR extends a hearty welcome to the participants </w:t>
      </w:r>
      <w:r>
        <w:rPr>
          <w:rFonts w:eastAsia="Times New Roman" w:cs="Times New Roman"/>
          <w:sz w:val="28"/>
          <w:szCs w:val="24"/>
        </w:rPr>
        <w:t>of</w:t>
      </w:r>
      <w:r w:rsidRPr="00590835">
        <w:rPr>
          <w:rFonts w:eastAsia="Times New Roman" w:cs="Times New Roman"/>
          <w:sz w:val="28"/>
          <w:szCs w:val="24"/>
        </w:rPr>
        <w:t xml:space="preserve"> the conference.</w:t>
      </w:r>
    </w:p>
    <w:p w:rsidR="00BC112B" w:rsidRPr="0054346A" w:rsidRDefault="00BC112B" w:rsidP="00BC112B">
      <w:pPr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Invited </w:t>
      </w:r>
      <w:r w:rsidRPr="0054346A">
        <w:rPr>
          <w:rFonts w:cs="Times New Roman"/>
          <w:b/>
          <w:sz w:val="32"/>
          <w:szCs w:val="24"/>
        </w:rPr>
        <w:t>Speakers</w:t>
      </w:r>
    </w:p>
    <w:p w:rsidR="005615AD" w:rsidRDefault="00DE0B83" w:rsidP="00590835">
      <w:pPr>
        <w:spacing w:after="0"/>
        <w:rPr>
          <w:b/>
          <w:sz w:val="28"/>
          <w:szCs w:val="24"/>
        </w:rPr>
      </w:pPr>
      <w:r w:rsidRPr="00EE2271">
        <w:rPr>
          <w:b/>
          <w:noProof/>
          <w:sz w:val="32"/>
          <w:szCs w:val="32"/>
          <w:lang w:bidi="ar-SA"/>
        </w:rPr>
        <w:pict>
          <v:shape id="Text Box 7" o:spid="_x0000_s1036" type="#_x0000_t202" style="position:absolute;margin-left:-4.75pt;margin-top:4.95pt;width:279.2pt;height:401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">
            <v:textbox>
              <w:txbxContent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Devendra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Agrawal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Creighton University, USA</w:t>
                  </w:r>
                </w:p>
                <w:p w:rsidR="00BC112B" w:rsidRPr="00FF5E8A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FF5E8A">
                    <w:rPr>
                      <w:rFonts w:cs="Times New Roman"/>
                      <w:b/>
                      <w:sz w:val="28"/>
                      <w:szCs w:val="28"/>
                    </w:rPr>
                    <w:t xml:space="preserve">M </w:t>
                  </w:r>
                  <w:proofErr w:type="spellStart"/>
                  <w:r w:rsidRPr="00FF5E8A">
                    <w:rPr>
                      <w:rFonts w:cs="Times New Roman"/>
                      <w:b/>
                      <w:sz w:val="28"/>
                      <w:szCs w:val="28"/>
                    </w:rPr>
                    <w:t>Balasubramanium</w:t>
                  </w:r>
                  <w:proofErr w:type="spellEnd"/>
                  <w:r w:rsidR="00FF5E8A" w:rsidRPr="00FF5E8A">
                    <w:rPr>
                      <w:rFonts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FF5E8A">
                    <w:rPr>
                      <w:rFonts w:cs="Times New Roman"/>
                      <w:sz w:val="28"/>
                      <w:szCs w:val="28"/>
                    </w:rPr>
                    <w:t>Dr. Mohan’s Diabetes Specialties Clinic, Chennai</w:t>
                  </w:r>
                </w:p>
                <w:p w:rsidR="00BC112B" w:rsidRPr="00573B2A" w:rsidRDefault="00BC112B" w:rsidP="00BC112B">
                  <w:pPr>
                    <w:pStyle w:val="ListParagraph"/>
                    <w:numPr>
                      <w:ilvl w:val="0"/>
                      <w:numId w:val="16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573B2A">
                    <w:rPr>
                      <w:rFonts w:cs="Times New Roman"/>
                      <w:b/>
                      <w:sz w:val="28"/>
                      <w:szCs w:val="28"/>
                    </w:rPr>
                    <w:t xml:space="preserve">Sanjay </w:t>
                  </w:r>
                  <w:proofErr w:type="spellStart"/>
                  <w:r w:rsidRPr="00573B2A">
                    <w:rPr>
                      <w:rFonts w:cs="Times New Roman"/>
                      <w:b/>
                      <w:sz w:val="28"/>
                      <w:szCs w:val="28"/>
                    </w:rPr>
                    <w:t>Banerjee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>, THSTI, New Delhi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6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Manoj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Barthwal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 CDRI, </w:t>
                  </w:r>
                  <w:proofErr w:type="spellStart"/>
                  <w:r w:rsidRPr="00C46C13">
                    <w:rPr>
                      <w:rFonts w:cs="Times New Roman"/>
                      <w:sz w:val="28"/>
                      <w:szCs w:val="28"/>
                    </w:rPr>
                    <w:t>Lucknow</w:t>
                  </w:r>
                  <w:proofErr w:type="spellEnd"/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Dwaipayan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Bharadwaj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JNU, New Delhi 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  <w:lang w:val="en-IN"/>
                    </w:rPr>
                    <w:t>Kaushik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  <w:lang w:val="en-IN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  <w:lang w:val="en-IN"/>
                    </w:rPr>
                    <w:t>Chatterjee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  <w:lang w:val="en-IN"/>
                    </w:rPr>
                    <w:t>,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en-IN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sz w:val="28"/>
                      <w:szCs w:val="28"/>
                    </w:rPr>
                    <w:t>IISc</w:t>
                  </w:r>
                  <w:proofErr w:type="spellEnd"/>
                  <w:r w:rsidRPr="00C46C13">
                    <w:rPr>
                      <w:sz w:val="28"/>
                      <w:szCs w:val="28"/>
                    </w:rPr>
                    <w:t>, Bangalore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Style w:val="Strong"/>
                      <w:rFonts w:cs="Times New Roman"/>
                      <w:sz w:val="28"/>
                      <w:szCs w:val="28"/>
                    </w:rPr>
                    <w:t>Naranjan</w:t>
                  </w:r>
                  <w:proofErr w:type="spellEnd"/>
                  <w:r w:rsidRPr="00C46C13">
                    <w:rPr>
                      <w:rStyle w:val="Strong"/>
                      <w:rFonts w:cs="Times New Roman"/>
                      <w:sz w:val="28"/>
                      <w:szCs w:val="28"/>
                    </w:rPr>
                    <w:t xml:space="preserve"> S </w:t>
                  </w:r>
                  <w:proofErr w:type="spellStart"/>
                  <w:r w:rsidRPr="00C46C13">
                    <w:rPr>
                      <w:rStyle w:val="Strong"/>
                      <w:rFonts w:cs="Times New Roman"/>
                      <w:sz w:val="28"/>
                      <w:szCs w:val="28"/>
                    </w:rPr>
                    <w:t>Dhalla</w:t>
                  </w:r>
                  <w:proofErr w:type="spellEnd"/>
                  <w:r w:rsidRPr="00C46C13">
                    <w:rPr>
                      <w:rStyle w:val="Strong"/>
                      <w:rFonts w:cs="Times New Roman"/>
                      <w:sz w:val="28"/>
                      <w:szCs w:val="28"/>
                    </w:rPr>
                    <w:t xml:space="preserve">,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St. Boniface Research Center, Canada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P.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Dhandapani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DE0B8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sz w:val="28"/>
                      <w:szCs w:val="28"/>
                    </w:rPr>
                    <w:t>InSTEM</w:t>
                  </w:r>
                  <w:proofErr w:type="spellEnd"/>
                  <w:r w:rsidRPr="00C46C13">
                    <w:rPr>
                      <w:rFonts w:cs="Times New Roman"/>
                      <w:sz w:val="28"/>
                      <w:szCs w:val="28"/>
                    </w:rPr>
                    <w:t>, NCBS, Bangalore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M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Jayaranganath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SJICR, Bangalore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Ramesh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Goyal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DPSRU, New Delhi</w:t>
                  </w:r>
                </w:p>
                <w:p w:rsidR="00BC112B" w:rsidRPr="00C46C1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M P Gupta,</w:t>
                  </w:r>
                  <w:r w:rsidR="00DE0B8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University of Chicago, USA</w:t>
                  </w:r>
                </w:p>
                <w:p w:rsidR="00DE0B83" w:rsidRDefault="00BC112B" w:rsidP="00BC112B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Jeemon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P,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SCTIMST, Trivandrum</w:t>
                  </w:r>
                </w:p>
                <w:p w:rsidR="00DE0B83" w:rsidRPr="00C46C13" w:rsidRDefault="00BC112B" w:rsidP="00DE0B83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60"/>
                      <w:tab w:val="left" w:pos="450"/>
                    </w:tabs>
                    <w:spacing w:before="0" w:after="0" w:line="420" w:lineRule="atLeas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E0B83" w:rsidRPr="00C46C13">
                    <w:rPr>
                      <w:rFonts w:cs="Times New Roman"/>
                      <w:b/>
                      <w:sz w:val="28"/>
                      <w:szCs w:val="28"/>
                    </w:rPr>
                    <w:t>Rakesh</w:t>
                  </w:r>
                  <w:proofErr w:type="spellEnd"/>
                  <w:r w:rsidR="00DE0B83"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E0B83" w:rsidRPr="00C46C13">
                    <w:rPr>
                      <w:rFonts w:cs="Times New Roman"/>
                      <w:b/>
                      <w:sz w:val="28"/>
                      <w:szCs w:val="28"/>
                    </w:rPr>
                    <w:t>Kukreja,</w:t>
                  </w:r>
                  <w:r w:rsidR="00DE0B83" w:rsidRPr="00C46C13">
                    <w:rPr>
                      <w:rFonts w:cs="Times New Roman"/>
                      <w:sz w:val="28"/>
                      <w:szCs w:val="28"/>
                    </w:rPr>
                    <w:t>Virginia</w:t>
                  </w:r>
                  <w:proofErr w:type="spellEnd"/>
                  <w:r w:rsidR="00DE0B83">
                    <w:rPr>
                      <w:rFonts w:cs="Times New Roman"/>
                      <w:sz w:val="28"/>
                      <w:szCs w:val="28"/>
                    </w:rPr>
                    <w:t xml:space="preserve"> C</w:t>
                  </w:r>
                  <w:r w:rsidR="00DE0B83" w:rsidRPr="00C46C13">
                    <w:rPr>
                      <w:rFonts w:cs="Times New Roman"/>
                      <w:sz w:val="28"/>
                      <w:szCs w:val="28"/>
                    </w:rPr>
                    <w:t xml:space="preserve">ommonwealth </w:t>
                  </w:r>
                  <w:r w:rsidR="00DE0B83">
                    <w:rPr>
                      <w:rFonts w:cs="Times New Roman"/>
                      <w:sz w:val="28"/>
                      <w:szCs w:val="28"/>
                    </w:rPr>
                    <w:t xml:space="preserve">   </w:t>
                  </w:r>
                  <w:r w:rsidR="00DE0B83" w:rsidRPr="00C46C13">
                    <w:rPr>
                      <w:rFonts w:cs="Times New Roman"/>
                      <w:sz w:val="28"/>
                      <w:szCs w:val="28"/>
                    </w:rPr>
                    <w:t>University, USA</w:t>
                  </w:r>
                </w:p>
                <w:p w:rsidR="00BC112B" w:rsidRPr="00C46C13" w:rsidRDefault="00BC112B" w:rsidP="00DD4AF7">
                  <w:pPr>
                    <w:pStyle w:val="ListParagraph"/>
                    <w:spacing w:before="0" w:after="0" w:line="420" w:lineRule="atLeast"/>
                    <w:ind w:left="357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BC112B" w:rsidRDefault="00BC112B" w:rsidP="00BC112B">
                  <w:pPr>
                    <w:pStyle w:val="ListParagraph"/>
                    <w:spacing w:before="0" w:after="0" w:line="420" w:lineRule="atLeast"/>
                    <w:ind w:left="357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BC112B" w:rsidRDefault="00BC112B" w:rsidP="00BC112B"/>
              </w:txbxContent>
            </v:textbox>
          </v:shape>
        </w:pict>
      </w:r>
      <w:r w:rsidR="00EE2271" w:rsidRPr="00EE2271">
        <w:rPr>
          <w:rFonts w:cs="Times New Roman"/>
          <w:noProof/>
          <w:sz w:val="28"/>
          <w:szCs w:val="24"/>
          <w:lang w:val="en-IN" w:eastAsia="en-IN" w:bidi="ar-SA"/>
        </w:rPr>
        <w:pict>
          <v:shape id="Text Box 8" o:spid="_x0000_s1026" type="#_x0000_t202" style="position:absolute;margin-left:278.9pt;margin-top:4.95pt;width:277.3pt;height:40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">
            <v:textbox>
              <w:txbxContent>
                <w:p w:rsidR="0027001C" w:rsidRDefault="00776A65" w:rsidP="00DE0B83">
                  <w:pPr>
                    <w:pStyle w:val="ListParagraph"/>
                    <w:numPr>
                      <w:ilvl w:val="0"/>
                      <w:numId w:val="23"/>
                    </w:numPr>
                    <w:spacing w:before="0" w:after="0" w:line="420" w:lineRule="atLeast"/>
                    <w:ind w:left="360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6E3EE6">
                    <w:rPr>
                      <w:rFonts w:cs="Times New Roman"/>
                      <w:b/>
                      <w:sz w:val="28"/>
                      <w:szCs w:val="28"/>
                    </w:rPr>
                    <w:t>Regalla</w:t>
                  </w:r>
                  <w:proofErr w:type="spellEnd"/>
                  <w:r w:rsidRPr="006E3EE6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3EE6">
                    <w:rPr>
                      <w:rFonts w:cs="Times New Roman"/>
                      <w:b/>
                      <w:sz w:val="28"/>
                      <w:szCs w:val="28"/>
                    </w:rPr>
                    <w:t>Kumaraswamy</w:t>
                  </w:r>
                  <w:proofErr w:type="spellEnd"/>
                  <w:r w:rsidR="0027001C">
                    <w:rPr>
                      <w:rFonts w:cs="Times New Roman"/>
                      <w:b/>
                      <w:sz w:val="28"/>
                      <w:szCs w:val="28"/>
                    </w:rPr>
                    <w:t xml:space="preserve">, </w:t>
                  </w:r>
                  <w:r w:rsidR="0027001C" w:rsidRPr="006E3EE6">
                    <w:rPr>
                      <w:rFonts w:cs="Times New Roman"/>
                      <w:sz w:val="28"/>
                      <w:szCs w:val="28"/>
                    </w:rPr>
                    <w:t>CCMB, Hyderabad</w:t>
                  </w:r>
                </w:p>
                <w:p w:rsidR="00DE0B83" w:rsidRDefault="0027001C" w:rsidP="00C46C13">
                  <w:pPr>
                    <w:pStyle w:val="ListParagraph"/>
                    <w:numPr>
                      <w:ilvl w:val="0"/>
                      <w:numId w:val="14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Suman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Kundu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University of Delhi,</w:t>
                  </w:r>
                </w:p>
                <w:p w:rsidR="0027001C" w:rsidRPr="00C46C13" w:rsidRDefault="0027001C" w:rsidP="00DE0B83">
                  <w:pPr>
                    <w:pStyle w:val="ListParagraph"/>
                    <w:spacing w:before="0" w:after="0" w:line="420" w:lineRule="atLeast"/>
                    <w:ind w:left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 New Delhi</w:t>
                  </w:r>
                </w:p>
                <w:p w:rsidR="00573B2A" w:rsidRPr="00C46C13" w:rsidRDefault="00573B2A" w:rsidP="00C46C13">
                  <w:pPr>
                    <w:pStyle w:val="ListParagraph"/>
                    <w:numPr>
                      <w:ilvl w:val="0"/>
                      <w:numId w:val="17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C N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Manjunath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27001C" w:rsidRPr="00C46C1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SJICR</w:t>
                  </w:r>
                  <w:r w:rsidR="0027001C" w:rsidRPr="00C46C13">
                    <w:rPr>
                      <w:rFonts w:cs="Times New Roman"/>
                      <w:sz w:val="28"/>
                      <w:szCs w:val="28"/>
                    </w:rPr>
                    <w:t>, Bangalore</w:t>
                  </w:r>
                </w:p>
                <w:p w:rsidR="00FF5E8A" w:rsidRDefault="00573B2A" w:rsidP="00C46C13">
                  <w:pPr>
                    <w:pStyle w:val="ListParagraph"/>
                    <w:numPr>
                      <w:ilvl w:val="0"/>
                      <w:numId w:val="15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  <w:t>Ajit</w:t>
                  </w:r>
                  <w:proofErr w:type="spellEnd"/>
                  <w:r w:rsidRPr="00C46C13"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  <w:t>Mullasari</w:t>
                  </w:r>
                  <w:proofErr w:type="spellEnd"/>
                </w:p>
                <w:p w:rsidR="00573B2A" w:rsidRPr="00C46C13" w:rsidRDefault="00573B2A" w:rsidP="00FF5E8A">
                  <w:pPr>
                    <w:pStyle w:val="ListParagraph"/>
                    <w:spacing w:before="0" w:after="0" w:line="420" w:lineRule="atLeast"/>
                    <w:ind w:left="357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w:t>Madras Medical Mission, Chennai</w:t>
                  </w:r>
                </w:p>
                <w:p w:rsidR="00573B2A" w:rsidRPr="00C46C13" w:rsidRDefault="00573B2A" w:rsidP="00C46C13">
                  <w:pPr>
                    <w:pStyle w:val="ListParagraph"/>
                    <w:numPr>
                      <w:ilvl w:val="0"/>
                      <w:numId w:val="15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Deepak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Padmanabhan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SJICR, Bangalore</w:t>
                  </w:r>
                </w:p>
                <w:p w:rsidR="0027001C" w:rsidRPr="00C46C13" w:rsidRDefault="0027001C" w:rsidP="00C46C13">
                  <w:pPr>
                    <w:pStyle w:val="ListParagraph"/>
                    <w:numPr>
                      <w:ilvl w:val="0"/>
                      <w:numId w:val="15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Surya Ramachandran</w:t>
                  </w:r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 RGCB, Trivandrum</w:t>
                  </w:r>
                </w:p>
                <w:p w:rsidR="00573B2A" w:rsidRPr="00C46C13" w:rsidRDefault="00573B2A" w:rsidP="00C46C13">
                  <w:pPr>
                    <w:pStyle w:val="ListParagraph"/>
                    <w:numPr>
                      <w:ilvl w:val="0"/>
                      <w:numId w:val="10"/>
                    </w:numPr>
                    <w:spacing w:before="0" w:after="0" w:line="420" w:lineRule="atLeas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M A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Shekar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KIER, Bangalore</w:t>
                  </w:r>
                </w:p>
                <w:p w:rsidR="006E3EE6" w:rsidRPr="00C46C13" w:rsidRDefault="006E3EE6" w:rsidP="00C46C13">
                  <w:pPr>
                    <w:pStyle w:val="ListParagraph"/>
                    <w:numPr>
                      <w:ilvl w:val="0"/>
                      <w:numId w:val="11"/>
                    </w:numPr>
                    <w:spacing w:before="0" w:after="0" w:line="420" w:lineRule="atLeast"/>
                    <w:ind w:left="360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Sandhya</w:t>
                  </w:r>
                  <w:proofErr w:type="spellEnd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Sitaswad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NCCS, </w:t>
                  </w:r>
                  <w:proofErr w:type="spellStart"/>
                  <w:r w:rsidRPr="00C46C13">
                    <w:rPr>
                      <w:rFonts w:cs="Times New Roman"/>
                      <w:sz w:val="28"/>
                      <w:szCs w:val="28"/>
                    </w:rPr>
                    <w:t>Pune</w:t>
                  </w:r>
                  <w:proofErr w:type="spellEnd"/>
                </w:p>
                <w:p w:rsidR="00DE0B83" w:rsidRDefault="006E3EE6" w:rsidP="00C46C13">
                  <w:pPr>
                    <w:pStyle w:val="ListParagraph"/>
                    <w:numPr>
                      <w:ilvl w:val="0"/>
                      <w:numId w:val="11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S.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Sivasankaran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46C13">
                    <w:rPr>
                      <w:rFonts w:cs="Times New Roman"/>
                      <w:sz w:val="28"/>
                      <w:szCs w:val="28"/>
                    </w:rPr>
                    <w:t>SCTIMST,</w:t>
                  </w:r>
                </w:p>
                <w:p w:rsidR="006E3EE6" w:rsidRPr="00C46C13" w:rsidRDefault="006E3EE6" w:rsidP="00DE0B83">
                  <w:pPr>
                    <w:pStyle w:val="ListParagraph"/>
                    <w:spacing w:before="0" w:after="0" w:line="420" w:lineRule="atLeast"/>
                    <w:ind w:left="357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sz w:val="28"/>
                      <w:szCs w:val="28"/>
                    </w:rPr>
                    <w:t xml:space="preserve"> Trivandrum</w:t>
                  </w:r>
                </w:p>
                <w:p w:rsidR="0027001C" w:rsidRDefault="0027001C" w:rsidP="00C46C13">
                  <w:pPr>
                    <w:pStyle w:val="ListParagraph"/>
                    <w:numPr>
                      <w:ilvl w:val="0"/>
                      <w:numId w:val="18"/>
                    </w:numPr>
                    <w:spacing w:before="0" w:after="0" w:line="420" w:lineRule="atLeast"/>
                    <w:ind w:left="357" w:hanging="357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27001C">
                    <w:rPr>
                      <w:rFonts w:cs="Times New Roman"/>
                      <w:b/>
                      <w:sz w:val="28"/>
                      <w:szCs w:val="28"/>
                    </w:rPr>
                    <w:t>Sumi</w:t>
                  </w:r>
                  <w:proofErr w:type="spellEnd"/>
                  <w:r w:rsidRPr="0027001C">
                    <w:rPr>
                      <w:rFonts w:cs="Times New Roman"/>
                      <w:b/>
                      <w:sz w:val="28"/>
                      <w:szCs w:val="28"/>
                    </w:rPr>
                    <w:t xml:space="preserve"> S</w:t>
                  </w:r>
                  <w:r>
                    <w:rPr>
                      <w:rFonts w:cs="Times New Roman"/>
                      <w:sz w:val="28"/>
                      <w:szCs w:val="28"/>
                    </w:rPr>
                    <w:t>, RGCB, Trivandrum</w:t>
                  </w:r>
                </w:p>
                <w:p w:rsidR="00DE0B83" w:rsidRPr="00DE0B83" w:rsidRDefault="006E3EE6" w:rsidP="00C46C13">
                  <w:pPr>
                    <w:pStyle w:val="ListParagraph"/>
                    <w:numPr>
                      <w:ilvl w:val="0"/>
                      <w:numId w:val="11"/>
                    </w:numPr>
                    <w:spacing w:before="0" w:after="0" w:line="420" w:lineRule="atLeast"/>
                    <w:ind w:left="360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Suresh </w:t>
                  </w:r>
                  <w:proofErr w:type="spellStart"/>
                  <w:r w:rsidRPr="00C46C13">
                    <w:rPr>
                      <w:rFonts w:cs="Times New Roman"/>
                      <w:b/>
                      <w:sz w:val="28"/>
                      <w:szCs w:val="28"/>
                    </w:rPr>
                    <w:t>Tyagi</w:t>
                  </w:r>
                  <w:proofErr w:type="spellEnd"/>
                  <w:r w:rsidR="00C46C13" w:rsidRPr="00C46C13">
                    <w:rPr>
                      <w:rFonts w:cs="Times New Roman"/>
                      <w:b/>
                      <w:sz w:val="28"/>
                      <w:szCs w:val="28"/>
                    </w:rPr>
                    <w:t>,</w:t>
                  </w:r>
                  <w:r w:rsidR="00C46C1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E3EE6" w:rsidRPr="00C46C13" w:rsidRDefault="006E3EE6" w:rsidP="00DE0B83">
                  <w:pPr>
                    <w:pStyle w:val="ListParagraph"/>
                    <w:spacing w:before="0" w:after="0" w:line="420" w:lineRule="atLeast"/>
                    <w:ind w:left="360"/>
                    <w:rPr>
                      <w:rFonts w:cs="Times New Roman"/>
                      <w:sz w:val="28"/>
                      <w:szCs w:val="28"/>
                    </w:rPr>
                  </w:pPr>
                  <w:r w:rsidRPr="00C46C13">
                    <w:rPr>
                      <w:rFonts w:cs="Times New Roman"/>
                      <w:sz w:val="28"/>
                      <w:szCs w:val="28"/>
                    </w:rPr>
                    <w:t>University of Louisville, USA</w:t>
                  </w:r>
                </w:p>
                <w:p w:rsidR="00907B5B" w:rsidRPr="00907B5B" w:rsidRDefault="00907B5B" w:rsidP="00907B5B">
                  <w:pPr>
                    <w:pStyle w:val="ListParagraph"/>
                    <w:spacing w:before="0" w:after="0" w:line="240" w:lineRule="auto"/>
                    <w:ind w:left="357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EC558B" w:rsidRPr="00EC558B" w:rsidRDefault="00EC558B" w:rsidP="00EC558B">
                  <w:pPr>
                    <w:pStyle w:val="ListParagraph"/>
                    <w:spacing w:after="0" w:line="240" w:lineRule="auto"/>
                    <w:ind w:left="360"/>
                    <w:rPr>
                      <w:rFonts w:cs="Times New Roman"/>
                      <w:sz w:val="28"/>
                      <w:szCs w:val="24"/>
                    </w:rPr>
                  </w:pPr>
                </w:p>
                <w:p w:rsidR="00EC558B" w:rsidRPr="00EC558B" w:rsidRDefault="00EC558B" w:rsidP="00EC558B">
                  <w:pPr>
                    <w:pStyle w:val="ListParagraph"/>
                    <w:spacing w:after="0" w:line="240" w:lineRule="auto"/>
                    <w:ind w:left="360"/>
                    <w:rPr>
                      <w:rFonts w:cs="Times New Roman"/>
                      <w:b/>
                      <w:sz w:val="28"/>
                      <w:szCs w:val="24"/>
                    </w:rPr>
                  </w:pPr>
                </w:p>
                <w:p w:rsidR="00EC558B" w:rsidRPr="00EC558B" w:rsidRDefault="00EC558B" w:rsidP="00EC558B">
                  <w:pPr>
                    <w:pStyle w:val="ListParagraph"/>
                    <w:spacing w:after="0" w:line="240" w:lineRule="auto"/>
                    <w:ind w:left="360"/>
                    <w:rPr>
                      <w:rFonts w:cs="Times New Roman"/>
                      <w:b/>
                      <w:sz w:val="28"/>
                      <w:szCs w:val="24"/>
                    </w:rPr>
                  </w:pPr>
                </w:p>
                <w:p w:rsidR="00590835" w:rsidRPr="00FF5153" w:rsidRDefault="00590835" w:rsidP="00EC558B">
                  <w:pPr>
                    <w:spacing w:line="240" w:lineRule="auto"/>
                    <w:rPr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BC112B" w:rsidRDefault="00BC112B" w:rsidP="00C46C13">
      <w:pPr>
        <w:spacing w:before="0" w:after="0" w:line="360" w:lineRule="auto"/>
        <w:rPr>
          <w:b/>
          <w:sz w:val="32"/>
          <w:szCs w:val="32"/>
        </w:rPr>
      </w:pPr>
    </w:p>
    <w:p w:rsidR="00DE0B83" w:rsidRDefault="00DE0B83" w:rsidP="00DE0B83">
      <w:pPr>
        <w:spacing w:before="0" w:after="0" w:line="280" w:lineRule="atLeast"/>
        <w:rPr>
          <w:b/>
          <w:sz w:val="32"/>
          <w:szCs w:val="32"/>
        </w:rPr>
      </w:pPr>
    </w:p>
    <w:p w:rsidR="00C46C13" w:rsidRDefault="00DE0B83" w:rsidP="00DE0B83">
      <w:pPr>
        <w:spacing w:before="0" w:after="0" w:line="280" w:lineRule="atLeast"/>
        <w:rPr>
          <w:b/>
          <w:sz w:val="32"/>
          <w:szCs w:val="32"/>
        </w:rPr>
      </w:pPr>
      <w:r>
        <w:rPr>
          <w:b/>
          <w:noProof/>
          <w:sz w:val="32"/>
          <w:szCs w:val="32"/>
          <w:lang w:bidi="ar-SA"/>
        </w:rPr>
        <w:pict>
          <v:roundrect id="_x0000_s1046" style="position:absolute;margin-left:-4.75pt;margin-top:2.5pt;width:279.2pt;height:118.25pt;z-index:-251656193" arcsize="10923f" fillcolor="white [3201]" strokecolor="#fed36b [1941]" strokeweight="1pt">
            <v:fill color2="#fee29c [1301]" focusposition="1" focussize="" focus="100%" type="gradient"/>
            <v:shadow on="t" type="perspective" color="#825c00 [1605]" opacity=".5" offset="1pt" offset2="-3pt"/>
          </v:roundrect>
        </w:pict>
      </w:r>
      <w:r w:rsidR="00EE2271">
        <w:rPr>
          <w:b/>
          <w:noProof/>
          <w:sz w:val="32"/>
          <w:szCs w:val="32"/>
          <w:lang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332.6pt;margin-top:10.35pt;width:205.45pt;height:138.3pt;z-index:251662336" fillcolor="white [3201]" strokecolor="#475a8d [3209]" strokeweight="5pt">
            <v:stroke linestyle="thickThin"/>
            <v:shadow color="#868686"/>
          </v:shape>
        </w:pict>
      </w:r>
      <w:r w:rsidR="00C46C13" w:rsidRPr="007633BA">
        <w:rPr>
          <w:b/>
          <w:sz w:val="32"/>
          <w:szCs w:val="32"/>
        </w:rPr>
        <w:t>Awards</w:t>
      </w:r>
    </w:p>
    <w:p w:rsidR="0040110E" w:rsidRPr="0040110E" w:rsidRDefault="0040110E" w:rsidP="00DE0B83">
      <w:pPr>
        <w:spacing w:before="0" w:after="0" w:line="280" w:lineRule="atLeast"/>
        <w:rPr>
          <w:b/>
        </w:rPr>
      </w:pPr>
    </w:p>
    <w:p w:rsidR="00C46C13" w:rsidRPr="00DE0B83" w:rsidRDefault="0040110E" w:rsidP="00DE0B83">
      <w:pPr>
        <w:spacing w:before="0" w:after="0" w:line="280" w:lineRule="atLeast"/>
        <w:rPr>
          <w:b/>
          <w:sz w:val="28"/>
          <w:szCs w:val="28"/>
        </w:rPr>
      </w:pPr>
      <w:r w:rsidRPr="00DE0B83">
        <w:rPr>
          <w:b/>
          <w:noProof/>
          <w:sz w:val="28"/>
          <w:szCs w:val="28"/>
          <w:lang w:bidi="ar-SA"/>
        </w:rPr>
        <w:pict>
          <v:shape id="_x0000_s1030" type="#_x0000_t202" style="position:absolute;margin-left:369.35pt;margin-top:12.55pt;width:131.1pt;height:1in;z-index:251663360" filled="f" stroked="f">
            <v:textbox style="mso-next-textbox:#_x0000_s1030">
              <w:txbxContent>
                <w:p w:rsidR="005356BD" w:rsidRPr="005356BD" w:rsidRDefault="005356BD" w:rsidP="005356BD">
                  <w:pPr>
                    <w:spacing w:before="0"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6BD">
                    <w:rPr>
                      <w:b/>
                      <w:sz w:val="28"/>
                      <w:szCs w:val="28"/>
                    </w:rPr>
                    <w:t>Last date for Abstracts</w:t>
                  </w:r>
                </w:p>
                <w:p w:rsidR="005356BD" w:rsidRPr="005356BD" w:rsidRDefault="005356BD" w:rsidP="005356BD">
                  <w:pPr>
                    <w:spacing w:before="0"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56BD">
                    <w:rPr>
                      <w:b/>
                      <w:sz w:val="28"/>
                      <w:szCs w:val="28"/>
                    </w:rPr>
                    <w:t>31 October 2018</w:t>
                  </w:r>
                </w:p>
              </w:txbxContent>
            </v:textbox>
          </v:shape>
        </w:pict>
      </w:r>
      <w:r w:rsidR="00C46C13" w:rsidRPr="00DE0B83">
        <w:rPr>
          <w:b/>
          <w:sz w:val="28"/>
          <w:szCs w:val="28"/>
        </w:rPr>
        <w:t xml:space="preserve">NS </w:t>
      </w:r>
      <w:proofErr w:type="spellStart"/>
      <w:r w:rsidR="00C46C13" w:rsidRPr="00DE0B83">
        <w:rPr>
          <w:b/>
          <w:sz w:val="28"/>
          <w:szCs w:val="28"/>
        </w:rPr>
        <w:t>Dhalla</w:t>
      </w:r>
      <w:proofErr w:type="spellEnd"/>
      <w:r w:rsidR="00C46C13" w:rsidRPr="00DE0B83">
        <w:rPr>
          <w:b/>
          <w:sz w:val="28"/>
          <w:szCs w:val="28"/>
        </w:rPr>
        <w:t xml:space="preserve"> Poster Awards</w:t>
      </w:r>
    </w:p>
    <w:p w:rsidR="00C46C13" w:rsidRPr="00DE0B83" w:rsidRDefault="00C46C13" w:rsidP="00DE0B83">
      <w:pPr>
        <w:spacing w:before="0" w:after="0" w:line="280" w:lineRule="atLeast"/>
        <w:rPr>
          <w:b/>
          <w:sz w:val="28"/>
          <w:szCs w:val="28"/>
        </w:rPr>
      </w:pPr>
      <w:r w:rsidRPr="00DE0B83">
        <w:rPr>
          <w:b/>
          <w:sz w:val="28"/>
          <w:szCs w:val="28"/>
        </w:rPr>
        <w:t xml:space="preserve">SC </w:t>
      </w:r>
      <w:proofErr w:type="spellStart"/>
      <w:r w:rsidRPr="00DE0B83">
        <w:rPr>
          <w:b/>
          <w:sz w:val="28"/>
          <w:szCs w:val="28"/>
        </w:rPr>
        <w:t>Tyagi</w:t>
      </w:r>
      <w:proofErr w:type="spellEnd"/>
      <w:r w:rsidRPr="00DE0B83">
        <w:rPr>
          <w:b/>
          <w:sz w:val="28"/>
          <w:szCs w:val="28"/>
        </w:rPr>
        <w:t xml:space="preserve"> Young Faculty Awards</w:t>
      </w:r>
    </w:p>
    <w:p w:rsidR="00C46C13" w:rsidRPr="00DE0B83" w:rsidRDefault="00C46C13" w:rsidP="00DE0B83">
      <w:pPr>
        <w:spacing w:before="0" w:after="0" w:line="280" w:lineRule="atLeast"/>
        <w:rPr>
          <w:b/>
          <w:sz w:val="28"/>
          <w:szCs w:val="28"/>
        </w:rPr>
      </w:pPr>
      <w:r w:rsidRPr="00DE0B83">
        <w:rPr>
          <w:b/>
          <w:sz w:val="28"/>
          <w:szCs w:val="28"/>
        </w:rPr>
        <w:t xml:space="preserve">DK </w:t>
      </w:r>
      <w:proofErr w:type="spellStart"/>
      <w:r w:rsidRPr="00DE0B83">
        <w:rPr>
          <w:b/>
          <w:sz w:val="28"/>
          <w:szCs w:val="28"/>
        </w:rPr>
        <w:t>Agrawal</w:t>
      </w:r>
      <w:proofErr w:type="spellEnd"/>
      <w:r w:rsidRPr="00DE0B83">
        <w:rPr>
          <w:b/>
          <w:sz w:val="28"/>
          <w:szCs w:val="28"/>
        </w:rPr>
        <w:t xml:space="preserve"> Young Investigator Awards</w:t>
      </w:r>
    </w:p>
    <w:p w:rsidR="00DE0B83" w:rsidRDefault="00C46C13" w:rsidP="00DE0B83">
      <w:pPr>
        <w:spacing w:before="0" w:after="0" w:line="280" w:lineRule="atLeast"/>
        <w:rPr>
          <w:rFonts w:eastAsia="Times New Roman" w:cs="Times New Roman"/>
          <w:sz w:val="28"/>
          <w:szCs w:val="24"/>
          <w:lang w:val="sv-SE" w:bidi="ar-SA"/>
        </w:rPr>
      </w:pPr>
      <w:r w:rsidRPr="00DE0B83">
        <w:rPr>
          <w:b/>
          <w:sz w:val="28"/>
          <w:szCs w:val="28"/>
        </w:rPr>
        <w:t xml:space="preserve">CC </w:t>
      </w:r>
      <w:proofErr w:type="spellStart"/>
      <w:r w:rsidRPr="00DE0B83">
        <w:rPr>
          <w:b/>
          <w:sz w:val="28"/>
          <w:szCs w:val="28"/>
        </w:rPr>
        <w:t>Kartha</w:t>
      </w:r>
      <w:proofErr w:type="spellEnd"/>
      <w:r w:rsidRPr="00DE0B83">
        <w:rPr>
          <w:b/>
          <w:sz w:val="28"/>
          <w:szCs w:val="28"/>
        </w:rPr>
        <w:t xml:space="preserve"> Travel Awards</w:t>
      </w:r>
    </w:p>
    <w:sectPr w:rsidR="00DE0B83" w:rsidSect="005615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F2" w:rsidRDefault="00AD17F2" w:rsidP="00D862EB">
      <w:pPr>
        <w:spacing w:before="0" w:after="0" w:line="240" w:lineRule="auto"/>
      </w:pPr>
      <w:r>
        <w:separator/>
      </w:r>
    </w:p>
  </w:endnote>
  <w:endnote w:type="continuationSeparator" w:id="0">
    <w:p w:rsidR="00AD17F2" w:rsidRDefault="00AD17F2" w:rsidP="00D862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44" w:rsidRDefault="001911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44" w:rsidRDefault="001911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44" w:rsidRDefault="00191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F2" w:rsidRDefault="00AD17F2" w:rsidP="00D862EB">
      <w:pPr>
        <w:spacing w:before="0" w:after="0" w:line="240" w:lineRule="auto"/>
      </w:pPr>
      <w:r>
        <w:separator/>
      </w:r>
    </w:p>
  </w:footnote>
  <w:footnote w:type="continuationSeparator" w:id="0">
    <w:p w:rsidR="00AD17F2" w:rsidRDefault="00AD17F2" w:rsidP="00D862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EB" w:rsidRDefault="00EE2271">
    <w:pPr>
      <w:pStyle w:val="Header"/>
    </w:pPr>
    <w:r w:rsidRPr="00EE2271">
      <w:rPr>
        <w:noProof/>
        <w:lang w:val="en-IN" w:eastAsia="en-I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61509" o:spid="_x0000_s2062" type="#_x0000_t75" style="position:absolute;margin-left:0;margin-top:0;width:3604.75pt;height:2001.5pt;z-index:-251657216;mso-position-horizontal:center;mso-position-horizontal-relative:margin;mso-position-vertical:center;mso-position-vertical-relative:margin" o:allowincell="f">
          <v:imagedata r:id="rId1" o:title="SJICR_Bangalo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EB" w:rsidRDefault="00EE2271">
    <w:pPr>
      <w:pStyle w:val="Header"/>
    </w:pPr>
    <w:r w:rsidRPr="00EE2271">
      <w:rPr>
        <w:noProof/>
        <w:lang w:val="en-IN" w:eastAsia="en-I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61510" o:spid="_x0000_s2063" type="#_x0000_t75" style="position:absolute;margin-left:0;margin-top:0;width:3604.75pt;height:2001.5pt;z-index:-251656192;mso-position-horizontal:center;mso-position-horizontal-relative:margin;mso-position-vertical:center;mso-position-vertical-relative:margin" o:allowincell="f">
          <v:imagedata r:id="rId1" o:title="SJICR_Bangalor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EB" w:rsidRDefault="00EE2271">
    <w:pPr>
      <w:pStyle w:val="Header"/>
    </w:pPr>
    <w:r w:rsidRPr="00EE2271">
      <w:rPr>
        <w:noProof/>
        <w:lang w:val="en-IN" w:eastAsia="en-I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61508" o:spid="_x0000_s2061" type="#_x0000_t75" style="position:absolute;margin-left:0;margin-top:0;width:3604.75pt;height:2001.5pt;z-index:-251658240;mso-position-horizontal:center;mso-position-horizontal-relative:margin;mso-position-vertical:center;mso-position-vertical-relative:margin" o:allowincell="f">
          <v:imagedata r:id="rId1" o:title="SJICR_Bangalor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F3"/>
    <w:multiLevelType w:val="hybridMultilevel"/>
    <w:tmpl w:val="F34C667A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984887"/>
    <w:multiLevelType w:val="hybridMultilevel"/>
    <w:tmpl w:val="2C3E91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D7A85"/>
    <w:multiLevelType w:val="hybridMultilevel"/>
    <w:tmpl w:val="0FF0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1E9C"/>
    <w:multiLevelType w:val="hybridMultilevel"/>
    <w:tmpl w:val="12C0C3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62D8"/>
    <w:multiLevelType w:val="hybridMultilevel"/>
    <w:tmpl w:val="98F09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34F0F"/>
    <w:multiLevelType w:val="hybridMultilevel"/>
    <w:tmpl w:val="54C2E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17293"/>
    <w:multiLevelType w:val="hybridMultilevel"/>
    <w:tmpl w:val="E7EE3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00B6"/>
    <w:multiLevelType w:val="hybridMultilevel"/>
    <w:tmpl w:val="FAB6C71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5D84"/>
    <w:multiLevelType w:val="hybridMultilevel"/>
    <w:tmpl w:val="98E4DF00"/>
    <w:lvl w:ilvl="0" w:tplc="40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80A125A"/>
    <w:multiLevelType w:val="hybridMultilevel"/>
    <w:tmpl w:val="D4C641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5BB1"/>
    <w:multiLevelType w:val="hybridMultilevel"/>
    <w:tmpl w:val="B40CA7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0566C"/>
    <w:multiLevelType w:val="hybridMultilevel"/>
    <w:tmpl w:val="D8EEB5B6"/>
    <w:lvl w:ilvl="0" w:tplc="BC50BF6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612FE2"/>
    <w:multiLevelType w:val="hybridMultilevel"/>
    <w:tmpl w:val="4D5AE78C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5987B3B"/>
    <w:multiLevelType w:val="hybridMultilevel"/>
    <w:tmpl w:val="AC54B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42340"/>
    <w:multiLevelType w:val="hybridMultilevel"/>
    <w:tmpl w:val="0FFC7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23D30"/>
    <w:multiLevelType w:val="hybridMultilevel"/>
    <w:tmpl w:val="154A00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41ED5"/>
    <w:multiLevelType w:val="hybridMultilevel"/>
    <w:tmpl w:val="F042AFD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15EBB"/>
    <w:multiLevelType w:val="hybridMultilevel"/>
    <w:tmpl w:val="C58AC6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C127F1"/>
    <w:multiLevelType w:val="hybridMultilevel"/>
    <w:tmpl w:val="18863C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C6DB0"/>
    <w:multiLevelType w:val="hybridMultilevel"/>
    <w:tmpl w:val="7340C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918"/>
    <w:multiLevelType w:val="hybridMultilevel"/>
    <w:tmpl w:val="C17AF25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6C5444B"/>
    <w:multiLevelType w:val="hybridMultilevel"/>
    <w:tmpl w:val="84D67D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15379"/>
    <w:multiLevelType w:val="hybridMultilevel"/>
    <w:tmpl w:val="09C089AE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9"/>
  </w:num>
  <w:num w:numId="9">
    <w:abstractNumId w:val="17"/>
  </w:num>
  <w:num w:numId="10">
    <w:abstractNumId w:val="1"/>
  </w:num>
  <w:num w:numId="11">
    <w:abstractNumId w:val="15"/>
  </w:num>
  <w:num w:numId="12">
    <w:abstractNumId w:val="21"/>
  </w:num>
  <w:num w:numId="13">
    <w:abstractNumId w:val="16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22"/>
  </w:num>
  <w:num w:numId="19">
    <w:abstractNumId w:val="2"/>
  </w:num>
  <w:num w:numId="20">
    <w:abstractNumId w:val="18"/>
  </w:num>
  <w:num w:numId="21">
    <w:abstractNumId w:val="8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4">
      <o:colormru v:ext="edit" colors="#fffae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214F"/>
    <w:rsid w:val="00052C70"/>
    <w:rsid w:val="00065077"/>
    <w:rsid w:val="00074A18"/>
    <w:rsid w:val="00080C68"/>
    <w:rsid w:val="00094D63"/>
    <w:rsid w:val="000B4F8A"/>
    <w:rsid w:val="000F6F0A"/>
    <w:rsid w:val="00112743"/>
    <w:rsid w:val="001171E1"/>
    <w:rsid w:val="001504E1"/>
    <w:rsid w:val="00163D17"/>
    <w:rsid w:val="00191144"/>
    <w:rsid w:val="00196C08"/>
    <w:rsid w:val="00200626"/>
    <w:rsid w:val="002212A1"/>
    <w:rsid w:val="0024100A"/>
    <w:rsid w:val="002443D0"/>
    <w:rsid w:val="00245C5B"/>
    <w:rsid w:val="00260863"/>
    <w:rsid w:val="00264CD6"/>
    <w:rsid w:val="00265EEF"/>
    <w:rsid w:val="0027001C"/>
    <w:rsid w:val="002763C9"/>
    <w:rsid w:val="00282632"/>
    <w:rsid w:val="00295D68"/>
    <w:rsid w:val="002B26CF"/>
    <w:rsid w:val="002D4375"/>
    <w:rsid w:val="002E3B7D"/>
    <w:rsid w:val="002F4FA4"/>
    <w:rsid w:val="003051AF"/>
    <w:rsid w:val="00315164"/>
    <w:rsid w:val="003529FC"/>
    <w:rsid w:val="003C1BDA"/>
    <w:rsid w:val="0040110E"/>
    <w:rsid w:val="0044260C"/>
    <w:rsid w:val="00454535"/>
    <w:rsid w:val="004D690E"/>
    <w:rsid w:val="00523169"/>
    <w:rsid w:val="005276B0"/>
    <w:rsid w:val="00531C18"/>
    <w:rsid w:val="005356BD"/>
    <w:rsid w:val="0054346A"/>
    <w:rsid w:val="0055714F"/>
    <w:rsid w:val="005615AD"/>
    <w:rsid w:val="00565846"/>
    <w:rsid w:val="00573B2A"/>
    <w:rsid w:val="00590835"/>
    <w:rsid w:val="0059121B"/>
    <w:rsid w:val="00592539"/>
    <w:rsid w:val="005A4815"/>
    <w:rsid w:val="006036DC"/>
    <w:rsid w:val="00615FA4"/>
    <w:rsid w:val="0062694A"/>
    <w:rsid w:val="00640006"/>
    <w:rsid w:val="00683892"/>
    <w:rsid w:val="00686D2E"/>
    <w:rsid w:val="006E3EE6"/>
    <w:rsid w:val="006E55E4"/>
    <w:rsid w:val="006F15E3"/>
    <w:rsid w:val="0072757A"/>
    <w:rsid w:val="00727AB0"/>
    <w:rsid w:val="007633BA"/>
    <w:rsid w:val="007715D4"/>
    <w:rsid w:val="007742EC"/>
    <w:rsid w:val="00776A65"/>
    <w:rsid w:val="0078500D"/>
    <w:rsid w:val="007A46B8"/>
    <w:rsid w:val="007E6659"/>
    <w:rsid w:val="0080230B"/>
    <w:rsid w:val="00802CEB"/>
    <w:rsid w:val="00816184"/>
    <w:rsid w:val="0081777C"/>
    <w:rsid w:val="0083611D"/>
    <w:rsid w:val="00900F54"/>
    <w:rsid w:val="00907B5B"/>
    <w:rsid w:val="009432C0"/>
    <w:rsid w:val="00951B68"/>
    <w:rsid w:val="009E7A74"/>
    <w:rsid w:val="00A0179C"/>
    <w:rsid w:val="00A6332C"/>
    <w:rsid w:val="00A7110A"/>
    <w:rsid w:val="00AA4402"/>
    <w:rsid w:val="00AD17F2"/>
    <w:rsid w:val="00AF049A"/>
    <w:rsid w:val="00B0349F"/>
    <w:rsid w:val="00B85FC9"/>
    <w:rsid w:val="00BC112B"/>
    <w:rsid w:val="00C440D8"/>
    <w:rsid w:val="00C46C13"/>
    <w:rsid w:val="00C60D4F"/>
    <w:rsid w:val="00C826F7"/>
    <w:rsid w:val="00CA4B35"/>
    <w:rsid w:val="00CB214F"/>
    <w:rsid w:val="00CC7152"/>
    <w:rsid w:val="00D26C38"/>
    <w:rsid w:val="00D77678"/>
    <w:rsid w:val="00D862EB"/>
    <w:rsid w:val="00DC7361"/>
    <w:rsid w:val="00DD2AE9"/>
    <w:rsid w:val="00DD4AF7"/>
    <w:rsid w:val="00DE0B83"/>
    <w:rsid w:val="00DE3611"/>
    <w:rsid w:val="00DE3CA2"/>
    <w:rsid w:val="00DE41F1"/>
    <w:rsid w:val="00E319D1"/>
    <w:rsid w:val="00EC558B"/>
    <w:rsid w:val="00ED495F"/>
    <w:rsid w:val="00EE2271"/>
    <w:rsid w:val="00F81EED"/>
    <w:rsid w:val="00F95654"/>
    <w:rsid w:val="00FE529A"/>
    <w:rsid w:val="00FF3DEE"/>
    <w:rsid w:val="00FF5153"/>
    <w:rsid w:val="00FF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fffae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C70"/>
    <w:pPr>
      <w:pBdr>
        <w:top w:val="single" w:sz="24" w:space="0" w:color="3891A7" w:themeColor="accent1"/>
        <w:left w:val="single" w:sz="24" w:space="0" w:color="3891A7" w:themeColor="accent1"/>
        <w:bottom w:val="single" w:sz="24" w:space="0" w:color="3891A7" w:themeColor="accent1"/>
        <w:right w:val="single" w:sz="24" w:space="0" w:color="3891A7" w:themeColor="accent1"/>
      </w:pBdr>
      <w:shd w:val="clear" w:color="auto" w:fill="3891A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C70"/>
    <w:pPr>
      <w:pBdr>
        <w:top w:val="single" w:sz="24" w:space="0" w:color="D3EAF0" w:themeColor="accent1" w:themeTint="33"/>
        <w:left w:val="single" w:sz="24" w:space="0" w:color="D3EAF0" w:themeColor="accent1" w:themeTint="33"/>
        <w:bottom w:val="single" w:sz="24" w:space="0" w:color="D3EAF0" w:themeColor="accent1" w:themeTint="33"/>
        <w:right w:val="single" w:sz="24" w:space="0" w:color="D3EAF0" w:themeColor="accent1" w:themeTint="33"/>
      </w:pBdr>
      <w:shd w:val="clear" w:color="auto" w:fill="D3EA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C70"/>
    <w:pPr>
      <w:pBdr>
        <w:top w:val="single" w:sz="6" w:space="2" w:color="3891A7" w:themeColor="accent1"/>
        <w:left w:val="single" w:sz="6" w:space="2" w:color="3891A7" w:themeColor="accent1"/>
      </w:pBdr>
      <w:spacing w:before="300" w:after="0"/>
      <w:outlineLvl w:val="2"/>
    </w:pPr>
    <w:rPr>
      <w:caps/>
      <w:color w:val="1C485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C70"/>
    <w:pPr>
      <w:pBdr>
        <w:top w:val="dotted" w:sz="6" w:space="2" w:color="3891A7" w:themeColor="accent1"/>
        <w:left w:val="dotted" w:sz="6" w:space="2" w:color="3891A7" w:themeColor="accent1"/>
      </w:pBdr>
      <w:spacing w:before="300" w:after="0"/>
      <w:outlineLvl w:val="3"/>
    </w:pPr>
    <w:rPr>
      <w:caps/>
      <w:color w:val="2A6C7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C70"/>
    <w:pPr>
      <w:pBdr>
        <w:bottom w:val="single" w:sz="6" w:space="1" w:color="3891A7" w:themeColor="accent1"/>
      </w:pBdr>
      <w:spacing w:before="300" w:after="0"/>
      <w:outlineLvl w:val="4"/>
    </w:pPr>
    <w:rPr>
      <w:caps/>
      <w:color w:val="2A6C7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C70"/>
    <w:pPr>
      <w:pBdr>
        <w:bottom w:val="dotted" w:sz="6" w:space="1" w:color="3891A7" w:themeColor="accent1"/>
      </w:pBdr>
      <w:spacing w:before="300" w:after="0"/>
      <w:outlineLvl w:val="5"/>
    </w:pPr>
    <w:rPr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C70"/>
    <w:pPr>
      <w:spacing w:before="300" w:after="0"/>
      <w:outlineLvl w:val="6"/>
    </w:pPr>
    <w:rPr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C7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C7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2C7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7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2C70"/>
    <w:rPr>
      <w:caps/>
      <w:color w:val="595959" w:themeColor="text1" w:themeTint="A6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B68"/>
    <w:rPr>
      <w:color w:val="8DC765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2C70"/>
    <w:rPr>
      <w:caps/>
      <w:color w:val="2A6C7D" w:themeColor="accent1" w:themeShade="BF"/>
      <w:spacing w:val="10"/>
    </w:rPr>
  </w:style>
  <w:style w:type="table" w:styleId="LightShading-Accent5">
    <w:name w:val="Light Shading Accent 5"/>
    <w:basedOn w:val="TableNormal"/>
    <w:uiPriority w:val="60"/>
    <w:rsid w:val="006036DC"/>
    <w:pPr>
      <w:spacing w:after="0" w:line="240" w:lineRule="auto"/>
    </w:pPr>
    <w:rPr>
      <w:rFonts w:eastAsiaTheme="minorHAnsi"/>
      <w:color w:val="703203" w:themeColor="accent5" w:themeShade="BF"/>
    </w:rPr>
    <w:tblPr>
      <w:tblStyleRowBandSize w:val="1"/>
      <w:tblStyleColBandSize w:val="1"/>
      <w:tblInd w:w="0" w:type="dxa"/>
      <w:tblBorders>
        <w:top w:val="single" w:sz="8" w:space="0" w:color="964305" w:themeColor="accent5"/>
        <w:bottom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2C70"/>
    <w:rPr>
      <w:b/>
      <w:bCs/>
      <w:caps/>
      <w:color w:val="FFFFFF" w:themeColor="background1"/>
      <w:spacing w:val="15"/>
      <w:shd w:val="clear" w:color="auto" w:fill="3891A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C70"/>
    <w:rPr>
      <w:caps/>
      <w:spacing w:val="15"/>
      <w:shd w:val="clear" w:color="auto" w:fill="D3EA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C70"/>
    <w:rPr>
      <w:caps/>
      <w:color w:val="1C4853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C7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C7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2C70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2C70"/>
    <w:pPr>
      <w:spacing w:before="720"/>
    </w:pPr>
    <w:rPr>
      <w:caps/>
      <w:color w:val="3891A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C70"/>
    <w:rPr>
      <w:caps/>
      <w:color w:val="3891A7" w:themeColor="accent1"/>
      <w:spacing w:val="10"/>
      <w:kern w:val="28"/>
      <w:sz w:val="52"/>
      <w:szCs w:val="52"/>
    </w:rPr>
  </w:style>
  <w:style w:type="character" w:styleId="Emphasis">
    <w:name w:val="Emphasis"/>
    <w:uiPriority w:val="20"/>
    <w:qFormat/>
    <w:rsid w:val="00052C70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52C70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2C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2C7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C70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C70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rsid w:val="00052C70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rsid w:val="00052C70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rsid w:val="00052C70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rsid w:val="00052C70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rsid w:val="00052C7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C7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52C70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62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62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C70"/>
    <w:pPr>
      <w:pBdr>
        <w:top w:val="single" w:sz="24" w:space="0" w:color="3891A7" w:themeColor="accent1"/>
        <w:left w:val="single" w:sz="24" w:space="0" w:color="3891A7" w:themeColor="accent1"/>
        <w:bottom w:val="single" w:sz="24" w:space="0" w:color="3891A7" w:themeColor="accent1"/>
        <w:right w:val="single" w:sz="24" w:space="0" w:color="3891A7" w:themeColor="accent1"/>
      </w:pBdr>
      <w:shd w:val="clear" w:color="auto" w:fill="3891A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C70"/>
    <w:pPr>
      <w:pBdr>
        <w:top w:val="single" w:sz="24" w:space="0" w:color="D3EAF0" w:themeColor="accent1" w:themeTint="33"/>
        <w:left w:val="single" w:sz="24" w:space="0" w:color="D3EAF0" w:themeColor="accent1" w:themeTint="33"/>
        <w:bottom w:val="single" w:sz="24" w:space="0" w:color="D3EAF0" w:themeColor="accent1" w:themeTint="33"/>
        <w:right w:val="single" w:sz="24" w:space="0" w:color="D3EAF0" w:themeColor="accent1" w:themeTint="33"/>
      </w:pBdr>
      <w:shd w:val="clear" w:color="auto" w:fill="D3EA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C70"/>
    <w:pPr>
      <w:pBdr>
        <w:top w:val="single" w:sz="6" w:space="2" w:color="3891A7" w:themeColor="accent1"/>
        <w:left w:val="single" w:sz="6" w:space="2" w:color="3891A7" w:themeColor="accent1"/>
      </w:pBdr>
      <w:spacing w:before="300" w:after="0"/>
      <w:outlineLvl w:val="2"/>
    </w:pPr>
    <w:rPr>
      <w:caps/>
      <w:color w:val="1C485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C70"/>
    <w:pPr>
      <w:pBdr>
        <w:top w:val="dotted" w:sz="6" w:space="2" w:color="3891A7" w:themeColor="accent1"/>
        <w:left w:val="dotted" w:sz="6" w:space="2" w:color="3891A7" w:themeColor="accent1"/>
      </w:pBdr>
      <w:spacing w:before="300" w:after="0"/>
      <w:outlineLvl w:val="3"/>
    </w:pPr>
    <w:rPr>
      <w:caps/>
      <w:color w:val="2A6C7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C70"/>
    <w:pPr>
      <w:pBdr>
        <w:bottom w:val="single" w:sz="6" w:space="1" w:color="3891A7" w:themeColor="accent1"/>
      </w:pBdr>
      <w:spacing w:before="300" w:after="0"/>
      <w:outlineLvl w:val="4"/>
    </w:pPr>
    <w:rPr>
      <w:caps/>
      <w:color w:val="2A6C7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C70"/>
    <w:pPr>
      <w:pBdr>
        <w:bottom w:val="dotted" w:sz="6" w:space="1" w:color="3891A7" w:themeColor="accent1"/>
      </w:pBdr>
      <w:spacing w:before="300" w:after="0"/>
      <w:outlineLvl w:val="5"/>
    </w:pPr>
    <w:rPr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C70"/>
    <w:pPr>
      <w:spacing w:before="300" w:after="0"/>
      <w:outlineLvl w:val="6"/>
    </w:pPr>
    <w:rPr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C7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C7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2C7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7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2C70"/>
    <w:rPr>
      <w:caps/>
      <w:color w:val="595959" w:themeColor="text1" w:themeTint="A6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B68"/>
    <w:rPr>
      <w:color w:val="8DC765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2C70"/>
    <w:rPr>
      <w:caps/>
      <w:color w:val="2A6C7D" w:themeColor="accent1" w:themeShade="BF"/>
      <w:spacing w:val="10"/>
    </w:rPr>
  </w:style>
  <w:style w:type="table" w:styleId="LightShading-Accent5">
    <w:name w:val="Light Shading Accent 5"/>
    <w:basedOn w:val="TableNormal"/>
    <w:uiPriority w:val="60"/>
    <w:rsid w:val="006036DC"/>
    <w:pPr>
      <w:spacing w:after="0" w:line="240" w:lineRule="auto"/>
    </w:pPr>
    <w:rPr>
      <w:rFonts w:eastAsiaTheme="minorHAnsi"/>
      <w:color w:val="703203" w:themeColor="accent5" w:themeShade="BF"/>
    </w:rPr>
    <w:tblPr>
      <w:tblStyleRowBandSize w:val="1"/>
      <w:tblStyleColBandSize w:val="1"/>
      <w:tblInd w:w="0" w:type="dxa"/>
      <w:tblBorders>
        <w:top w:val="single" w:sz="8" w:space="0" w:color="964305" w:themeColor="accent5"/>
        <w:bottom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4305" w:themeColor="accent5"/>
          <w:left w:val="nil"/>
          <w:bottom w:val="single" w:sz="8" w:space="0" w:color="9643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DA9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2C70"/>
    <w:rPr>
      <w:b/>
      <w:bCs/>
      <w:caps/>
      <w:color w:val="FFFFFF" w:themeColor="background1"/>
      <w:spacing w:val="15"/>
      <w:shd w:val="clear" w:color="auto" w:fill="3891A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C70"/>
    <w:rPr>
      <w:caps/>
      <w:spacing w:val="15"/>
      <w:shd w:val="clear" w:color="auto" w:fill="D3EA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C70"/>
    <w:rPr>
      <w:caps/>
      <w:color w:val="1C4853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C70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C7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C7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2C70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2C70"/>
    <w:pPr>
      <w:spacing w:before="720"/>
    </w:pPr>
    <w:rPr>
      <w:caps/>
      <w:color w:val="3891A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C70"/>
    <w:rPr>
      <w:caps/>
      <w:color w:val="3891A7" w:themeColor="accent1"/>
      <w:spacing w:val="10"/>
      <w:kern w:val="28"/>
      <w:sz w:val="52"/>
      <w:szCs w:val="52"/>
    </w:rPr>
  </w:style>
  <w:style w:type="character" w:styleId="Emphasis">
    <w:name w:val="Emphasis"/>
    <w:uiPriority w:val="20"/>
    <w:qFormat/>
    <w:rsid w:val="00052C70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52C70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2C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2C7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C70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C70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rsid w:val="00052C70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rsid w:val="00052C70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rsid w:val="00052C70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rsid w:val="00052C70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rsid w:val="00052C7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C7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52C70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62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62E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vascularscienc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cs.abst.blr19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3F0B-64D6-46C8-A6C1-D217484A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surya</cp:lastModifiedBy>
  <cp:revision>13</cp:revision>
  <dcterms:created xsi:type="dcterms:W3CDTF">2018-08-13T09:44:00Z</dcterms:created>
  <dcterms:modified xsi:type="dcterms:W3CDTF">2018-08-13T12:00:00Z</dcterms:modified>
</cp:coreProperties>
</file>